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Style w:val="11"/>
          <w:rFonts w:hint="eastAsia" w:ascii="宋体" w:hAnsi="宋体" w:eastAsia="宋体" w:cs="宋体"/>
          <w:color w:val="auto"/>
          <w:sz w:val="30"/>
          <w:szCs w:val="30"/>
          <w:lang w:eastAsia="zh-CN"/>
        </w:rPr>
        <w:t>三门县亭旁镇挂帘村大溪下片杉木山承包项目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Style w:val="11"/>
          <w:rFonts w:hint="eastAsia" w:ascii="宋体" w:hAnsi="宋体" w:eastAsia="宋体" w:cs="宋体"/>
          <w:color w:val="auto"/>
          <w:sz w:val="30"/>
          <w:szCs w:val="30"/>
          <w:lang w:eastAsia="zh-CN"/>
        </w:rPr>
      </w:pPr>
      <w:r>
        <w:rPr>
          <w:rStyle w:val="11"/>
          <w:rFonts w:hint="eastAsia" w:ascii="宋体" w:hAnsi="宋体" w:eastAsia="宋体" w:cs="宋体"/>
          <w:color w:val="auto"/>
          <w:sz w:val="30"/>
          <w:szCs w:val="30"/>
          <w:lang w:eastAsia="zh-CN"/>
        </w:rPr>
        <w:t>招标公告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Style w:val="11"/>
          <w:rFonts w:hint="eastAsia" w:ascii="宋体" w:hAnsi="宋体" w:eastAsia="宋体" w:cs="宋体"/>
          <w:color w:val="auto"/>
          <w:sz w:val="28"/>
          <w:szCs w:val="28"/>
        </w:rPr>
        <w:t>   </w:t>
      </w:r>
      <w:r>
        <w:rPr>
          <w:rStyle w:val="11"/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为便于管理、提高经济效益，经村开会研究决定，</w:t>
      </w:r>
      <w:r>
        <w:rPr>
          <w:rStyle w:val="11"/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eastAsia="zh-CN"/>
        </w:rPr>
        <w:t>三门县亭旁镇挂帘村大溪下片杉木山承包项目</w:t>
      </w:r>
      <w:r>
        <w:rPr>
          <w:rStyle w:val="11"/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以</w:t>
      </w:r>
      <w:r>
        <w:rPr>
          <w:rStyle w:val="11"/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公开</w:t>
      </w:r>
      <w:r>
        <w:rPr>
          <w:rStyle w:val="11"/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招标方式进行发包，现将有关事项公告如下：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一、</w:t>
      </w:r>
      <w:r>
        <w:rPr>
          <w:rStyle w:val="11"/>
          <w:rFonts w:hint="eastAsia" w:ascii="宋体" w:hAnsi="宋体" w:eastAsia="宋体" w:cs="宋体"/>
          <w:color w:val="auto"/>
          <w:sz w:val="24"/>
          <w:szCs w:val="24"/>
        </w:rPr>
        <w:t>本次招标项目概况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79" w:right="-154" w:firstLine="420"/>
        <w:jc w:val="left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三门县亭旁镇挂帘村大溪下片杉木山承包项目，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四至：东岗、南地、西茶园、北茶园。本次承包面积50亩，本次招标面积不再丈量,投标人自行组织踏勘现场</w:t>
      </w:r>
      <w:r>
        <w:rPr>
          <w:rFonts w:ascii="宋体" w:hAnsi="宋体" w:eastAsia="宋体" w:cs="宋体"/>
          <w:color w:val="auto"/>
          <w:sz w:val="24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11"/>
          <w:rFonts w:hint="eastAsia" w:ascii="宋体" w:hAnsi="宋体" w:eastAsia="宋体" w:cs="宋体"/>
          <w:color w:val="auto"/>
          <w:sz w:val="24"/>
          <w:szCs w:val="24"/>
        </w:rPr>
        <w:t>二、承包期：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承包期为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年，自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合同签订之日起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开始计算。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11"/>
          <w:rFonts w:hint="eastAsia" w:ascii="宋体" w:hAnsi="宋体" w:eastAsia="宋体" w:cs="宋体"/>
          <w:color w:val="auto"/>
          <w:sz w:val="24"/>
          <w:szCs w:val="24"/>
          <w:lang w:eastAsia="zh-CN"/>
        </w:rPr>
        <w:t>三</w:t>
      </w:r>
      <w:r>
        <w:rPr>
          <w:rStyle w:val="11"/>
          <w:rFonts w:hint="eastAsia" w:ascii="宋体" w:hAnsi="宋体" w:eastAsia="宋体" w:cs="宋体"/>
          <w:color w:val="auto"/>
          <w:sz w:val="24"/>
          <w:szCs w:val="24"/>
        </w:rPr>
        <w:t>、招标对象：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具有承包经营能力并具有独立民事责任能力的自然人。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11"/>
          <w:rFonts w:hint="eastAsia" w:ascii="宋体" w:hAnsi="宋体" w:eastAsia="宋体" w:cs="宋体"/>
          <w:color w:val="auto"/>
          <w:sz w:val="24"/>
          <w:szCs w:val="24"/>
          <w:lang w:eastAsia="zh-CN"/>
        </w:rPr>
        <w:t>四</w:t>
      </w:r>
      <w:r>
        <w:rPr>
          <w:rStyle w:val="11"/>
          <w:rFonts w:hint="eastAsia" w:ascii="宋体" w:hAnsi="宋体" w:eastAsia="宋体" w:cs="宋体"/>
          <w:color w:val="auto"/>
          <w:sz w:val="24"/>
          <w:szCs w:val="24"/>
        </w:rPr>
        <w:t>、承包标底价及评标、定标办法：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55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1、标底价：人民币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100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元/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亩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/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，即为本次招标标底价。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55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、本次招标以明底暗投方式进行，取最高标为中标，低于标底价为无效标。如报价相同，则抽签确定一家为中标人。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、如投标人不足三家使得投标明显缺乏竞争的，则招标失败，重新组织招标；如中标者弃标的，则没收所交投标保证金，需重新招标。    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11"/>
          <w:rFonts w:hint="eastAsia" w:ascii="宋体" w:hAnsi="宋体" w:eastAsia="宋体" w:cs="宋体"/>
          <w:color w:val="auto"/>
          <w:sz w:val="24"/>
          <w:szCs w:val="24"/>
          <w:shd w:val="clear" w:fill="FFFFFF"/>
          <w:lang w:eastAsia="zh-CN"/>
        </w:rPr>
        <w:t>五</w:t>
      </w:r>
      <w:r>
        <w:rPr>
          <w:rStyle w:val="11"/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、</w:t>
      </w:r>
      <w:r>
        <w:rPr>
          <w:rStyle w:val="11"/>
          <w:rFonts w:hint="eastAsia" w:ascii="宋体" w:hAnsi="宋体" w:eastAsia="宋体" w:cs="宋体"/>
          <w:color w:val="auto"/>
          <w:sz w:val="24"/>
          <w:szCs w:val="24"/>
          <w:shd w:val="clear" w:fill="FFFFFF"/>
          <w:lang w:eastAsia="zh-CN"/>
        </w:rPr>
        <w:t>投标保证金金额、</w:t>
      </w:r>
      <w:r>
        <w:rPr>
          <w:rStyle w:val="11"/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报名领取标书时间、投标截止及开标时间、地点及办法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  <w:t>1、投标保证金为人民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shd w:val="clear" w:fill="FFFFFF"/>
          <w:lang w:val="en-US" w:eastAsia="zh-CN"/>
        </w:rPr>
        <w:t>币肆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shd w:val="clear" w:fill="FFFFFF"/>
          <w:lang w:val="en-US" w:eastAsia="zh-CN"/>
        </w:rPr>
        <w:t>仟元（￥4000元）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  <w:t>，投标保证金以现金形式带至报名地点，在规定时间内自行提交(如投标保证金不足额，中标后取消中标资格)，中标人的投标保证金转为承租款的一部分交给发包方，多余部分在签订合同之后退还。未中标人的投标保证金在投标结束后当场自行领回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</w:rPr>
        <w:t>、报名时间时间：公历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eastAsia="zh-CN"/>
        </w:rPr>
        <w:t>2023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eastAsia="zh-CN"/>
        </w:rPr>
        <w:t>上午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</w:rPr>
        <w:t>0-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</w:rPr>
        <w:t>0时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eastAsia="zh-CN"/>
        </w:rPr>
        <w:t>。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</w:rPr>
        <w:t>报名办法：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</w:rPr>
        <w:t>报名时携带本人身份证及身份证复印件。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eastAsia="zh-CN"/>
        </w:rPr>
        <w:t>报名完成后递交投标保证金，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</w:rPr>
        <w:t>领取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eastAsia="zh-CN"/>
        </w:rPr>
        <w:t>一份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</w:rPr>
        <w:t>标书。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  <w:t>3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</w:rPr>
        <w:t>、标书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eastAsia="zh-CN"/>
        </w:rPr>
        <w:t>递交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</w:rPr>
        <w:t>截止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eastAsia="zh-CN"/>
        </w:rPr>
        <w:t>时间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</w:rPr>
        <w:t>及开标时间：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</w:rPr>
        <w:t>公历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eastAsia="zh-CN"/>
        </w:rPr>
        <w:t>2023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eastAsia="zh-CN"/>
        </w:rPr>
        <w:t>上午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</w:rPr>
        <w:t>: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</w:rPr>
        <w:t>时。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</w:rPr>
      </w:pP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  <w:t>4</w:t>
      </w:r>
      <w:r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</w:rPr>
        <w:t>、报名、领取标书、投标地点：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eastAsia="zh-CN"/>
        </w:rPr>
        <w:t>三门县亭旁镇人民政府五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</w:rPr>
        <w:t>楼会议室。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  <w:rPr>
          <w:rStyle w:val="11"/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11"/>
          <w:rFonts w:hint="eastAsia" w:ascii="宋体" w:hAnsi="宋体" w:eastAsia="宋体" w:cs="宋体"/>
          <w:color w:val="auto"/>
          <w:sz w:val="24"/>
          <w:szCs w:val="24"/>
          <w:lang w:eastAsia="zh-CN"/>
        </w:rPr>
        <w:t>六</w:t>
      </w:r>
      <w:r>
        <w:rPr>
          <w:rStyle w:val="11"/>
          <w:rFonts w:hint="eastAsia" w:ascii="宋体" w:hAnsi="宋体" w:eastAsia="宋体" w:cs="宋体"/>
          <w:color w:val="auto"/>
          <w:sz w:val="24"/>
          <w:szCs w:val="24"/>
        </w:rPr>
        <w:t>、报价要求：本次投标报价计算至拾元，不留元、角、分。如投标书中出现留有元、角、分则舍去，取整拾数，不四舍五入。标书金额填写大小写均可，如大小写不一致，则以大写为准。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11"/>
          <w:rFonts w:hint="eastAsia" w:ascii="宋体" w:hAnsi="宋体" w:eastAsia="宋体" w:cs="宋体"/>
          <w:color w:val="auto"/>
          <w:sz w:val="24"/>
          <w:szCs w:val="24"/>
          <w:lang w:eastAsia="zh-CN"/>
        </w:rPr>
        <w:t>七</w:t>
      </w:r>
      <w:r>
        <w:rPr>
          <w:rStyle w:val="11"/>
          <w:rFonts w:hint="eastAsia" w:ascii="宋体" w:hAnsi="宋体" w:eastAsia="宋体" w:cs="宋体"/>
          <w:color w:val="auto"/>
          <w:sz w:val="24"/>
          <w:szCs w:val="24"/>
        </w:rPr>
        <w:t>、承包款支付方式：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承包款一年一付，第一年承包款在合同签订之后7天内付，之后的承包款在每年承包期满前一个月付，第一年承包款支付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6个月的承包款作为当年的整年承包款，之后19年按正常整年承包款支付。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11"/>
          <w:rFonts w:hint="eastAsia" w:ascii="宋体" w:hAnsi="宋体" w:eastAsia="宋体" w:cs="宋体"/>
          <w:color w:val="auto"/>
          <w:sz w:val="24"/>
          <w:szCs w:val="24"/>
          <w:lang w:eastAsia="zh-CN"/>
        </w:rPr>
        <w:t>八</w:t>
      </w:r>
      <w:r>
        <w:rPr>
          <w:rStyle w:val="11"/>
          <w:rFonts w:hint="eastAsia" w:ascii="宋体" w:hAnsi="宋体" w:eastAsia="宋体" w:cs="宋体"/>
          <w:color w:val="auto"/>
          <w:sz w:val="24"/>
          <w:szCs w:val="24"/>
        </w:rPr>
        <w:t>、合同签订：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</w:rPr>
        <w:t>中标人应于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eastAsia="zh-CN"/>
        </w:rPr>
        <w:t>中标通知书发出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  <w:t>30天内与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eastAsia="zh-CN"/>
        </w:rPr>
        <w:t>招标人签订《</w:t>
      </w:r>
      <w:r>
        <w:rPr>
          <w:rStyle w:val="11"/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eastAsia="zh-CN"/>
        </w:rPr>
        <w:t>三门县亭旁镇挂帘村大溪下片杉木山承包项目合同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</w:rPr>
        <w:t>》，中标人中标后放弃承租或不按时与招标人签订承租合同的，取消中标人中标资格，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eastAsia="zh-CN"/>
        </w:rPr>
        <w:t>没收投标保证金，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</w:rPr>
        <w:t>另行招标发租。具体详见投标须知、合同文本。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  <w:rPr>
          <w:rStyle w:val="11"/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11"/>
          <w:rFonts w:hint="eastAsia" w:ascii="宋体" w:hAnsi="宋体" w:eastAsia="宋体" w:cs="宋体"/>
          <w:color w:val="auto"/>
          <w:sz w:val="24"/>
          <w:szCs w:val="24"/>
        </w:rPr>
        <w:t>九、承包要求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1、在承包期内如遇上自然灾害（不可抗力因素等）原因造成损失，由承包方自行承担，村方不负任何经济责任。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2、承包方在承包土地上只允许种植经济作物。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如果承包的土地被政府部门征用，征用土地款归村方所有，政府的青苗补偿和果树赔偿归承包方所有。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、中标方不得对现状土地的资源外运及外卖，不得改变土地性质和用途，土地处置权归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方。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4、承包方因自身原因在承包期间对道路、土地做出建设的，所造成的费用由承包方自行承担，村方不做任何赔偿补贴。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5、承包方在承包期内不得私自转包给第三方，如有确实需要，需同村方共同商量决定，在村方同意下方可转包，否则村方有权收回承包权，已支付的承包款不予退还。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6、在承包期满前三年，承包方不得破坏和移走土地上的所有经济作物及所有建筑物，承包期满后归村方所有，村方不再向承包方做出赔偿。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、中标方在承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期内中途放弃承租的，不退还承租款，由招标方进行重新发包。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8、若本项目承包期限到期，在同等条件下，中标方享有优先续约权。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Style w:val="11"/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、本公告解释权归招标人，具体事项以签订合同为主。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11"/>
          <w:rFonts w:hint="eastAsia" w:ascii="宋体" w:hAnsi="宋体" w:eastAsia="宋体" w:cs="宋体"/>
          <w:color w:val="auto"/>
          <w:sz w:val="24"/>
          <w:szCs w:val="24"/>
        </w:rPr>
        <w:t>十、其他事宜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如本次招标在投标截止时间前收到有效的投标文件不足三家，则本次招标失败。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11"/>
          <w:rFonts w:hint="eastAsia" w:ascii="宋体" w:hAnsi="宋体" w:eastAsia="宋体" w:cs="宋体"/>
          <w:color w:val="auto"/>
          <w:sz w:val="24"/>
          <w:szCs w:val="24"/>
        </w:rPr>
        <w:t>十一、联系方式：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招标人联系人：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何建华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联系电话：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13905861873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招标代理联系人：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王英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联系电话：13867616663                      </w:t>
      </w:r>
      <w:r>
        <w:rPr>
          <w:rStyle w:val="11"/>
          <w:rFonts w:hint="eastAsia" w:ascii="宋体" w:hAnsi="宋体" w:eastAsia="宋体" w:cs="宋体"/>
          <w:color w:val="auto"/>
          <w:sz w:val="24"/>
          <w:szCs w:val="24"/>
        </w:rPr>
        <w:t> 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三门县亭旁镇挂帘村股份经济合作社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浙江亿隆工程咨询有限公司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三门县亭旁镇公共资源交易中心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right"/>
        <w:textAlignment w:val="auto"/>
        <w:rPr>
          <w:rStyle w:val="11"/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2023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 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Style w:val="11"/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Style w:val="11"/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Style w:val="11"/>
          <w:rFonts w:hint="eastAsia" w:ascii="宋体" w:hAnsi="宋体" w:eastAsia="宋体" w:cs="宋体"/>
          <w:color w:val="auto"/>
          <w:sz w:val="32"/>
          <w:szCs w:val="32"/>
          <w:lang w:eastAsia="zh-CN"/>
        </w:rPr>
        <w:t>三门县亭旁镇挂帘村大溪下片杉木山承包项目</w:t>
      </w:r>
    </w:p>
    <w:p>
      <w:pPr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sz w:val="32"/>
          <w:szCs w:val="32"/>
        </w:rPr>
        <w:t>合同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200" w:hanging="1400" w:hangingChars="5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发包方: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三门县亭旁镇挂帘村股份经济合作社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…………</w:t>
      </w:r>
      <w:r>
        <w:rPr>
          <w:rFonts w:hint="eastAsia" w:ascii="宋体" w:hAnsi="宋体" w:eastAsia="宋体" w:cs="宋体"/>
          <w:sz w:val="24"/>
          <w:szCs w:val="24"/>
        </w:rPr>
        <w:t>(以下简称甲方)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承包方: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身份证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号码:               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 xml:space="preserve"> …………</w:t>
      </w:r>
      <w:r>
        <w:rPr>
          <w:rFonts w:hint="eastAsia" w:ascii="宋体" w:hAnsi="宋体" w:eastAsia="宋体" w:cs="宋体"/>
          <w:sz w:val="24"/>
          <w:szCs w:val="24"/>
        </w:rPr>
        <w:t>(以下简称乙方)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为便于管理，提高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土地</w:t>
      </w:r>
      <w:r>
        <w:rPr>
          <w:rFonts w:hint="eastAsia" w:ascii="宋体" w:hAnsi="宋体" w:eastAsia="宋体" w:cs="宋体"/>
          <w:sz w:val="24"/>
          <w:szCs w:val="24"/>
        </w:rPr>
        <w:t>经济效益，经甲方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的村干部</w:t>
      </w:r>
      <w:r>
        <w:rPr>
          <w:rFonts w:hint="eastAsia" w:ascii="宋体" w:hAnsi="宋体" w:eastAsia="宋体" w:cs="宋体"/>
          <w:sz w:val="24"/>
          <w:szCs w:val="24"/>
        </w:rPr>
        <w:t>集体研究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村民代表会议决定，将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三门县亭旁镇挂帘村大溪下片杉木山承包项目在亭旁</w:t>
      </w:r>
      <w:r>
        <w:rPr>
          <w:rFonts w:hint="eastAsia" w:ascii="宋体" w:hAnsi="宋体" w:cs="宋体"/>
          <w:sz w:val="24"/>
          <w:szCs w:val="24"/>
          <w:lang w:eastAsia="zh-CN"/>
        </w:rPr>
        <w:t>镇公共资源交易中心</w:t>
      </w:r>
      <w:r>
        <w:rPr>
          <w:rFonts w:hint="eastAsia" w:ascii="宋体" w:hAnsi="宋体" w:eastAsia="宋体" w:cs="宋体"/>
          <w:sz w:val="24"/>
          <w:szCs w:val="24"/>
        </w:rPr>
        <w:t>以</w:t>
      </w:r>
      <w:r>
        <w:rPr>
          <w:rFonts w:hint="eastAsia" w:ascii="宋体" w:hAnsi="宋体" w:cs="宋体"/>
          <w:sz w:val="24"/>
          <w:szCs w:val="24"/>
          <w:lang w:eastAsia="zh-CN"/>
        </w:rPr>
        <w:t>公开</w:t>
      </w:r>
      <w:r>
        <w:rPr>
          <w:rFonts w:hint="eastAsia" w:ascii="宋体" w:hAnsi="宋体" w:eastAsia="宋体" w:cs="宋体"/>
          <w:sz w:val="24"/>
          <w:szCs w:val="24"/>
        </w:rPr>
        <w:t>招标方式进行</w:t>
      </w:r>
      <w:r>
        <w:rPr>
          <w:rFonts w:hint="eastAsia" w:ascii="宋体" w:hAnsi="宋体" w:cs="宋体"/>
          <w:sz w:val="24"/>
          <w:szCs w:val="24"/>
          <w:lang w:eastAsia="zh-CN"/>
        </w:rPr>
        <w:t>承</w:t>
      </w:r>
      <w:r>
        <w:rPr>
          <w:rFonts w:hint="eastAsia" w:ascii="宋体" w:hAnsi="宋体" w:eastAsia="宋体" w:cs="宋体"/>
          <w:sz w:val="24"/>
          <w:szCs w:val="24"/>
        </w:rPr>
        <w:t>包，经投标由乙方中标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承包，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cs="宋体"/>
          <w:sz w:val="24"/>
          <w:szCs w:val="24"/>
          <w:lang w:eastAsia="zh-CN"/>
        </w:rPr>
        <w:t>土地承包法和国家有关政策</w:t>
      </w:r>
      <w:r>
        <w:rPr>
          <w:rFonts w:hint="eastAsia" w:ascii="宋体" w:hAnsi="宋体" w:eastAsia="宋体" w:cs="宋体"/>
          <w:sz w:val="24"/>
          <w:szCs w:val="24"/>
        </w:rPr>
        <w:t>规定，经</w:t>
      </w:r>
      <w:r>
        <w:rPr>
          <w:rFonts w:hint="eastAsia" w:ascii="宋体" w:hAnsi="宋体" w:cs="宋体"/>
          <w:sz w:val="24"/>
          <w:szCs w:val="24"/>
          <w:lang w:eastAsia="zh-CN"/>
        </w:rPr>
        <w:t>甲乙</w:t>
      </w:r>
      <w:r>
        <w:rPr>
          <w:rFonts w:hint="eastAsia" w:ascii="宋体" w:hAnsi="宋体" w:eastAsia="宋体" w:cs="宋体"/>
          <w:sz w:val="24"/>
          <w:szCs w:val="24"/>
        </w:rPr>
        <w:t>双方协商一致，达成如下合同条款: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79" w:right="-154" w:firstLine="420"/>
        <w:jc w:val="left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hAnsi="宋体" w:eastAsia="宋体" w:cs="宋体"/>
          <w:sz w:val="24"/>
          <w:szCs w:val="24"/>
          <w:lang w:eastAsia="zh-CN"/>
        </w:rPr>
        <w:t>三门县亭旁镇挂帘村大溪下片杉木山承包项目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四至：东岗、南地、西茶园、北茶园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。本次承包面积50亩，本次招标面积不再丈量,投标人自行组织踏勘现场</w:t>
      </w:r>
      <w:r>
        <w:rPr>
          <w:rFonts w:ascii="宋体" w:hAnsi="宋体" w:eastAsia="宋体" w:cs="宋体"/>
          <w:color w:val="auto"/>
          <w:sz w:val="24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240" w:firstLineChars="1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本合同</w:t>
      </w:r>
      <w:r>
        <w:rPr>
          <w:rFonts w:hint="eastAsia" w:hAnsi="宋体" w:eastAsia="宋体" w:cs="宋体"/>
          <w:sz w:val="24"/>
          <w:szCs w:val="24"/>
          <w:lang w:eastAsia="zh-CN"/>
        </w:rPr>
        <w:t>总</w:t>
      </w:r>
      <w:r>
        <w:rPr>
          <w:rFonts w:hint="eastAsia" w:ascii="宋体" w:hAnsi="宋体" w:eastAsia="宋体" w:cs="宋体"/>
          <w:sz w:val="24"/>
          <w:szCs w:val="24"/>
        </w:rPr>
        <w:t>金额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为（大写）：</w:t>
      </w:r>
      <w:r>
        <w:rPr>
          <w:rFonts w:hint="eastAsia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元（￥</w:t>
      </w:r>
      <w:r>
        <w:rPr>
          <w:rFonts w:hint="eastAsia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元）人民币</w:t>
      </w:r>
      <w:r>
        <w:rPr>
          <w:rFonts w:hint="eastAsia" w:hAnsi="宋体" w:eastAsia="宋体" w:cs="宋体"/>
          <w:color w:val="auto"/>
          <w:sz w:val="24"/>
          <w:szCs w:val="24"/>
          <w:lang w:eastAsia="zh-CN"/>
        </w:rPr>
        <w:t>，中标单价</w:t>
      </w:r>
      <w:r>
        <w:rPr>
          <w:rFonts w:hint="eastAsia" w:hAnsi="宋体" w:eastAsia="宋体" w:cs="宋体"/>
          <w:b w:val="0"/>
          <w:bCs w:val="0"/>
          <w:color w:val="auto"/>
          <w:sz w:val="24"/>
          <w:szCs w:val="24"/>
          <w:lang w:eastAsia="zh-CN"/>
        </w:rPr>
        <w:t>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元/亩/年</w:t>
      </w:r>
      <w:r>
        <w:rPr>
          <w:rFonts w:hint="eastAsia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承包期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限及起止时间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本次</w:t>
      </w:r>
      <w:r>
        <w:rPr>
          <w:rFonts w:hint="eastAsia" w:ascii="宋体" w:hAnsi="宋体" w:eastAsia="宋体" w:cs="宋体"/>
          <w:sz w:val="24"/>
          <w:szCs w:val="24"/>
        </w:rPr>
        <w:t>承包期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承包期为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年，自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公历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至公历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三、承包款额及支付方式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 w:firstLineChars="200"/>
        <w:jc w:val="left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承包款一年一付，第一年承包款在合同签订之后7天内付，之后的承包款在每年承包期满前一个月付，第一年承包款支付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6个月的承包款作为当年的整年承包款，之后19年按正常整年承包款支付。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四、双方权利和义务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(一)甲方的权利和义务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1、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每期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按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规定时间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向乙方收取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应得的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承包款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、在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公历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向乙方交付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承包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经营权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3、履行合同规定的其他义务。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(二)乙方的权利和义务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1、享有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土地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经营自主权、产品收益权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2、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每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期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按规定时间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向甲方支付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应付的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承包款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、履行合同规定的其他义务。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五、双方约定的其他条款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及违约责任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"/>
        </w:rPr>
        <w:t>甲方有权获得土地承包款的权利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"/>
        </w:rPr>
        <w:t>。签订合同后，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"/>
        </w:rPr>
        <w:t>若乙方未按以上付款时间付清承包款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"/>
        </w:rPr>
        <w:t>的，本合同即自行终止，并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"/>
        </w:rPr>
        <w:t>收回土地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"/>
        </w:rPr>
        <w:t>另行招标发包；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"/>
        </w:rPr>
        <w:t>乙方在承租期内中途放弃承租的，不退还承租款，由甲方进行重新发包。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2、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承包地内一切设施，由乙方自行负责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3、乙方不得将该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土地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经营权抵押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4、在承包期内如遇上自然灾害（不可抗力因素等）原因造成损失，由乙方自行承担，甲方不负任何经济责任。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5、乙方在承包土地上只允许种植经济作物。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如果乙方的土地被政府部门征用，征用土地款归村方所有，政府的青苗补偿和果树赔偿归乙方所有。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、中标方不得对现状土地的资源外运及外卖，不得改变土地性质和用途，土地处置权归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方。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7、承包方因自身原因在承包期间对道路、土地做出建设的，所造成的费用由承包方自行承担，村方不做任何赔偿补贴。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8、承包方在承包期内不得私自转包给第三方，如有确实需要，需同村方共同商量决定，在村方同意下方可转包，否则村方有权收回承包权，已支付的承包款不予退还。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、在承包期满前三年，承包方不得破坏和移走土地上的所有经济作物及所有建筑物，承包期满后归村方所有，村方不再向承包方做出赔偿。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10、若本项目承包期限到期，在同等条件下，中标方享有优先续约权。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、合同争议解决方式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合同履行期间发生争议的，甲乙双方协商解决，协商不成的，任何一方均可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向三门县人民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法院起诉。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本合同未尽事宜，双方另行协商，协商一致的订立书面补充协议，协议具有本合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同同等法律效力。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本合同双方自愿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订立，经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甲乙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双方签字(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盖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章)即生效。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本合同一式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份，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甲方二份、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乙方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份，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镇招标办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备案一份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205" w:leftChars="0" w:right="0" w:rightChars="0" w:hanging="1205" w:hangingChars="500"/>
        <w:jc w:val="left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甲方：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三门县亭旁镇挂帘村股份经济合作社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（盖章）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    乙方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代表： 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200" w:leftChars="0" w:right="0" w:rightChars="0" w:hanging="1200" w:hangingChars="500"/>
        <w:jc w:val="left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法定代表人：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（签字）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身份证号：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                                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手机号码：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cs="宋体"/>
          <w:color w:val="000000"/>
          <w:sz w:val="24"/>
          <w:szCs w:val="24"/>
          <w:u w:val="non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u w:val="none"/>
          <w:lang w:val="en-US" w:eastAsia="zh-CN"/>
        </w:rPr>
        <w:t xml:space="preserve">  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  <w:t xml:space="preserve">                           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  <w:t xml:space="preserve">      </w:t>
      </w:r>
    </w:p>
    <w:p>
      <w:pPr>
        <w:jc w:val="both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投 标 书</w:t>
      </w:r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致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三门县亭旁镇挂帘村股份经济合作社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numPr>
          <w:ilvl w:val="0"/>
          <w:numId w:val="1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经研究你单位的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土地承包公告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，我愿意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报价：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（大写）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cs="宋体"/>
          <w:sz w:val="28"/>
          <w:szCs w:val="28"/>
        </w:rPr>
        <w:t>￥</w:t>
      </w:r>
      <w:r>
        <w:rPr>
          <w:rFonts w:hint="eastAsia" w:ascii="宋体" w:hAnsi="宋体" w:eastAsia="宋体" w:cs="宋体"/>
          <w:sz w:val="28"/>
          <w:szCs w:val="28"/>
        </w:rPr>
        <w:t>（小写）</w:t>
      </w:r>
      <w:r>
        <w:rPr>
          <w:rFonts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元</w:t>
      </w:r>
      <w:r>
        <w:rPr>
          <w:rFonts w:ascii="宋体" w:hAnsi="宋体" w:cs="宋体"/>
          <w:sz w:val="28"/>
          <w:szCs w:val="28"/>
        </w:rPr>
        <w:t>/</w:t>
      </w:r>
      <w:r>
        <w:rPr>
          <w:rFonts w:hint="eastAsia" w:ascii="宋体" w:hAnsi="宋体" w:cs="宋体"/>
          <w:sz w:val="28"/>
          <w:szCs w:val="28"/>
        </w:rPr>
        <w:t>亩</w:t>
      </w:r>
      <w:r>
        <w:rPr>
          <w:rFonts w:ascii="宋体" w:hAnsi="宋体" w:cs="宋体"/>
          <w:sz w:val="28"/>
          <w:szCs w:val="28"/>
        </w:rPr>
        <w:t>/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</w:rPr>
        <w:t>承包你单位的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三门县亭旁镇挂帘村大溪下片杉木山承包项目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2、我承诺：中标后放弃承包或不与你单位签订《三门县亭旁镇挂帘村大溪下片杉木山承包项目合同》或不按时付清期承租款，你单位有权没收我的投标保证金，另行招标发租。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3360" w:firstLineChars="1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投标人（签名）： ______________</w:t>
      </w:r>
    </w:p>
    <w:p>
      <w:pPr>
        <w:ind w:firstLine="3360" w:firstLineChars="1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时    间：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ind w:firstLine="3360" w:firstLineChars="1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/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  <w:u w:val="none"/>
          <w:lang w:val="en-US" w:eastAsia="zh-CN"/>
        </w:rPr>
        <w:t xml:space="preserve">             </w:t>
      </w:r>
    </w:p>
    <w:sectPr>
      <w:pgSz w:w="11906" w:h="16838"/>
      <w:pgMar w:top="1270" w:right="1406" w:bottom="127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0DE602"/>
    <w:multiLevelType w:val="singleLevel"/>
    <w:tmpl w:val="A50DE602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NzMxZjQ1MDUwZDllOGUwZjBlNTBmMDVhYjU0MmMifQ=="/>
  </w:docVars>
  <w:rsids>
    <w:rsidRoot w:val="27F1504C"/>
    <w:rsid w:val="09406EBD"/>
    <w:rsid w:val="0AFF28FA"/>
    <w:rsid w:val="0C3F324C"/>
    <w:rsid w:val="0C434034"/>
    <w:rsid w:val="0EFC5FF9"/>
    <w:rsid w:val="0FFC624D"/>
    <w:rsid w:val="1262174A"/>
    <w:rsid w:val="13FA28B6"/>
    <w:rsid w:val="15CB366F"/>
    <w:rsid w:val="17C92D3A"/>
    <w:rsid w:val="18435AC2"/>
    <w:rsid w:val="1D1C73F8"/>
    <w:rsid w:val="20B728D3"/>
    <w:rsid w:val="254E42D2"/>
    <w:rsid w:val="2585105F"/>
    <w:rsid w:val="278939CA"/>
    <w:rsid w:val="27F130F9"/>
    <w:rsid w:val="27F1504C"/>
    <w:rsid w:val="2C0B577E"/>
    <w:rsid w:val="2F01625D"/>
    <w:rsid w:val="304C5976"/>
    <w:rsid w:val="350C3735"/>
    <w:rsid w:val="36121410"/>
    <w:rsid w:val="3B764A35"/>
    <w:rsid w:val="3DE82764"/>
    <w:rsid w:val="49E27285"/>
    <w:rsid w:val="54966B39"/>
    <w:rsid w:val="55F935FB"/>
    <w:rsid w:val="5AFF7905"/>
    <w:rsid w:val="5BA26453"/>
    <w:rsid w:val="5F6661A5"/>
    <w:rsid w:val="5FEC06A2"/>
    <w:rsid w:val="613E7075"/>
    <w:rsid w:val="61D93106"/>
    <w:rsid w:val="6BCC450A"/>
    <w:rsid w:val="6C2E1B2B"/>
    <w:rsid w:val="6EC46EF3"/>
    <w:rsid w:val="76AA761E"/>
    <w:rsid w:val="7A33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spacing w:after="120"/>
      <w:ind w:firstLine="420" w:firstLineChars="100"/>
    </w:pPr>
    <w:rPr>
      <w:szCs w:val="22"/>
    </w:rPr>
  </w:style>
  <w:style w:type="paragraph" w:styleId="4">
    <w:name w:val="Plain Text"/>
    <w:basedOn w:val="1"/>
    <w:next w:val="5"/>
    <w:qFormat/>
    <w:uiPriority w:val="0"/>
    <w:rPr>
      <w:rFonts w:ascii="宋体" w:hAnsi="Courier New"/>
    </w:rPr>
  </w:style>
  <w:style w:type="paragraph" w:styleId="5">
    <w:name w:val="Date"/>
    <w:basedOn w:val="1"/>
    <w:next w:val="1"/>
    <w:qFormat/>
    <w:uiPriority w:val="0"/>
    <w:pPr>
      <w:ind w:left="2500" w:leftChars="2500"/>
    </w:pPr>
    <w:rPr>
      <w:rFonts w:eastAsia="楷体_GB2312"/>
      <w:sz w:val="32"/>
      <w:szCs w:val="20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3044</Words>
  <Characters>3127</Characters>
  <Lines>0</Lines>
  <Paragraphs>0</Paragraphs>
  <TotalTime>1</TotalTime>
  <ScaleCrop>false</ScaleCrop>
  <LinksUpToDate>false</LinksUpToDate>
  <CharactersWithSpaces>3546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2022-03-15T06:46:00Z</dcterms:created>
  <dc:creator>。</dc:creator>
  <cp:lastModifiedBy>WM</cp:lastModifiedBy>
  <dcterms:modified xsi:type="dcterms:W3CDTF">2023-05-18T09:10:32Z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53EE42753CCB466E8725B5EC06C322B7_13</vt:lpwstr>
  </property>
</Properties>
</file>