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hint="eastAsia" w:ascii="宋体" w:hAnsi="宋体" w:eastAsia="宋体"/>
          <w:b/>
          <w:bCs/>
          <w:color w:val="auto"/>
          <w:sz w:val="84"/>
          <w:szCs w:val="84"/>
          <w:lang w:eastAsia="zh-CN"/>
        </w:rPr>
      </w:pPr>
      <w:r>
        <w:rPr>
          <w:rFonts w:hint="eastAsia" w:ascii="宋体" w:hAnsi="宋体" w:eastAsia="宋体"/>
          <w:b/>
          <w:color w:val="auto"/>
          <w:sz w:val="36"/>
          <w:szCs w:val="36"/>
          <w:lang w:eastAsia="zh-CN"/>
        </w:rPr>
        <w:t>三门县亭旁镇挂帘村山地承包项目</w:t>
      </w:r>
    </w:p>
    <w:p>
      <w:pPr>
        <w:spacing w:line="1100" w:lineRule="exact"/>
        <w:jc w:val="center"/>
        <w:rPr>
          <w:rFonts w:ascii="宋体" w:hAnsi="宋体" w:eastAsia="宋体"/>
          <w:b/>
          <w:bCs/>
          <w:color w:val="auto"/>
          <w:sz w:val="84"/>
          <w:szCs w:val="84"/>
        </w:rPr>
      </w:pPr>
    </w:p>
    <w:p>
      <w:pPr>
        <w:spacing w:line="1100" w:lineRule="exact"/>
        <w:jc w:val="center"/>
        <w:rPr>
          <w:rFonts w:ascii="宋体" w:hAnsi="宋体" w:eastAsia="宋体"/>
          <w:b/>
          <w:bCs/>
          <w:color w:val="auto"/>
          <w:sz w:val="84"/>
          <w:szCs w:val="84"/>
        </w:rPr>
      </w:pPr>
      <w:r>
        <w:rPr>
          <w:rFonts w:hint="eastAsia" w:ascii="宋体" w:hAnsi="宋体" w:eastAsia="宋体"/>
          <w:b/>
          <w:bCs/>
          <w:color w:val="auto"/>
          <w:sz w:val="84"/>
          <w:szCs w:val="84"/>
        </w:rPr>
        <w:t>招 标 文 件</w:t>
      </w:r>
    </w:p>
    <w:p>
      <w:pPr>
        <w:spacing w:line="1100" w:lineRule="exact"/>
        <w:jc w:val="center"/>
        <w:rPr>
          <w:rFonts w:ascii="宋体" w:hAnsi="宋体" w:eastAsia="宋体"/>
          <w:b/>
          <w:bCs/>
          <w:color w:val="auto"/>
          <w:sz w:val="84"/>
          <w:szCs w:val="84"/>
        </w:rPr>
      </w:pPr>
    </w:p>
    <w:p>
      <w:pPr>
        <w:spacing w:beforeLines="100" w:line="440" w:lineRule="exact"/>
        <w:jc w:val="center"/>
        <w:rPr>
          <w:rFonts w:ascii="宋体" w:hAnsi="宋体" w:eastAsia="宋体"/>
          <w:b/>
          <w:bCs/>
          <w:color w:val="auto"/>
          <w:sz w:val="28"/>
          <w:szCs w:val="28"/>
        </w:rPr>
      </w:pPr>
      <w:r>
        <w:rPr>
          <w:rFonts w:hint="eastAsia" w:ascii="仿宋_GB2312" w:hAnsi="宋体"/>
          <w:b/>
          <w:bCs/>
          <w:color w:val="auto"/>
          <w:sz w:val="28"/>
          <w:szCs w:val="28"/>
        </w:rPr>
        <w:t>备案登记号：</w:t>
      </w:r>
      <w:r>
        <w:rPr>
          <w:rFonts w:hint="eastAsia" w:ascii="宋体" w:hAnsi="宋体" w:eastAsia="宋体"/>
          <w:b/>
          <w:color w:val="auto"/>
          <w:sz w:val="28"/>
          <w:szCs w:val="28"/>
        </w:rPr>
        <w:t>亿隆招备【2023】00</w:t>
      </w:r>
      <w:r>
        <w:rPr>
          <w:rFonts w:hint="eastAsia" w:ascii="宋体" w:hAnsi="宋体" w:eastAsia="宋体"/>
          <w:b/>
          <w:color w:val="auto"/>
          <w:sz w:val="28"/>
          <w:szCs w:val="28"/>
          <w:lang w:val="en-US" w:eastAsia="zh-CN"/>
        </w:rPr>
        <w:t>7</w:t>
      </w:r>
      <w:r>
        <w:rPr>
          <w:rFonts w:hint="eastAsia" w:ascii="宋体" w:hAnsi="宋体" w:eastAsia="宋体"/>
          <w:b/>
          <w:color w:val="auto"/>
          <w:sz w:val="28"/>
          <w:szCs w:val="28"/>
        </w:rPr>
        <w:t>号</w:t>
      </w:r>
    </w:p>
    <w:p>
      <w:pPr>
        <w:spacing w:line="440" w:lineRule="exact"/>
        <w:ind w:left="1148"/>
        <w:rPr>
          <w:rFonts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rPr>
          <w:rFonts w:ascii="宋体" w:hAnsi="宋体" w:eastAsia="宋体"/>
          <w:b/>
          <w:bCs/>
          <w:color w:val="auto"/>
          <w:sz w:val="28"/>
        </w:rPr>
      </w:pPr>
    </w:p>
    <w:p>
      <w:pPr>
        <w:spacing w:line="440" w:lineRule="exact"/>
        <w:rPr>
          <w:rFonts w:ascii="宋体" w:hAnsi="宋体" w:eastAsia="宋体"/>
          <w:b/>
          <w:bCs/>
          <w:color w:val="auto"/>
          <w:sz w:val="28"/>
        </w:rPr>
      </w:pPr>
    </w:p>
    <w:p>
      <w:pPr>
        <w:spacing w:line="640" w:lineRule="exact"/>
        <w:rPr>
          <w:rFonts w:ascii="宋体" w:hAnsi="宋体" w:eastAsia="宋体"/>
          <w:color w:val="auto"/>
          <w:szCs w:val="32"/>
        </w:rPr>
      </w:pPr>
    </w:p>
    <w:p>
      <w:pPr>
        <w:pStyle w:val="2"/>
        <w:rPr>
          <w:rFonts w:ascii="宋体" w:hAnsi="宋体" w:eastAsia="宋体"/>
          <w:color w:val="auto"/>
          <w:szCs w:val="32"/>
        </w:rPr>
      </w:pPr>
    </w:p>
    <w:p>
      <w:pPr>
        <w:pStyle w:val="19"/>
        <w:ind w:firstLine="210"/>
        <w:rPr>
          <w:rFonts w:ascii="宋体" w:hAnsi="宋体" w:eastAsia="宋体"/>
          <w:color w:val="auto"/>
          <w:szCs w:val="32"/>
        </w:rPr>
      </w:pPr>
    </w:p>
    <w:p>
      <w:pPr>
        <w:pStyle w:val="19"/>
        <w:ind w:firstLine="210"/>
        <w:rPr>
          <w:rFonts w:ascii="宋体" w:hAnsi="宋体" w:eastAsia="宋体"/>
          <w:color w:val="auto"/>
          <w:szCs w:val="32"/>
        </w:rPr>
      </w:pPr>
    </w:p>
    <w:p>
      <w:pPr>
        <w:pStyle w:val="19"/>
        <w:ind w:firstLine="210"/>
        <w:rPr>
          <w:rFonts w:ascii="宋体" w:hAnsi="宋体" w:eastAsia="宋体"/>
          <w:color w:val="auto"/>
          <w:szCs w:val="32"/>
        </w:rPr>
      </w:pPr>
    </w:p>
    <w:p>
      <w:pPr>
        <w:pStyle w:val="19"/>
        <w:ind w:firstLine="210"/>
        <w:rPr>
          <w:rFonts w:ascii="宋体" w:hAnsi="宋体" w:eastAsia="宋体"/>
          <w:color w:val="auto"/>
          <w:szCs w:val="32"/>
        </w:rPr>
      </w:pPr>
    </w:p>
    <w:p>
      <w:pPr>
        <w:spacing w:line="640" w:lineRule="exact"/>
        <w:ind w:firstLine="1120" w:firstLineChars="400"/>
        <w:rPr>
          <w:rFonts w:ascii="宋体" w:hAnsi="宋体" w:eastAsia="宋体"/>
          <w:color w:val="auto"/>
          <w:sz w:val="28"/>
          <w:szCs w:val="28"/>
        </w:rPr>
      </w:pPr>
      <w:r>
        <w:rPr>
          <w:rFonts w:hint="eastAsia" w:ascii="宋体" w:hAnsi="宋体" w:eastAsia="宋体"/>
          <w:color w:val="auto"/>
          <w:sz w:val="28"/>
          <w:szCs w:val="28"/>
        </w:rPr>
        <w:t>招  标  人：三门县亭旁镇挂帘村股份经济合作社</w:t>
      </w:r>
    </w:p>
    <w:p>
      <w:pPr>
        <w:spacing w:line="640" w:lineRule="exact"/>
        <w:ind w:firstLine="1120" w:firstLineChars="400"/>
        <w:rPr>
          <w:rFonts w:ascii="宋体" w:hAnsi="宋体" w:eastAsia="宋体"/>
          <w:color w:val="auto"/>
          <w:sz w:val="28"/>
          <w:szCs w:val="28"/>
        </w:rPr>
      </w:pPr>
      <w:r>
        <w:rPr>
          <w:rFonts w:hint="eastAsia" w:ascii="宋体" w:hAnsi="宋体" w:eastAsia="宋体"/>
          <w:color w:val="auto"/>
          <w:sz w:val="28"/>
          <w:szCs w:val="28"/>
        </w:rPr>
        <w:t>招</w:t>
      </w:r>
      <w:r>
        <w:rPr>
          <w:rFonts w:hint="eastAsia" w:ascii="宋体" w:hAnsi="宋体" w:eastAsia="宋体" w:cs="宋体"/>
          <w:color w:val="auto"/>
          <w:sz w:val="28"/>
          <w:szCs w:val="28"/>
        </w:rPr>
        <w:t>标</w:t>
      </w:r>
      <w:r>
        <w:rPr>
          <w:rFonts w:hint="eastAsia" w:ascii="宋体" w:hAnsi="宋体" w:eastAsia="宋体" w:cs="Batang"/>
          <w:color w:val="auto"/>
          <w:sz w:val="28"/>
          <w:szCs w:val="28"/>
        </w:rPr>
        <w:t>代理人</w:t>
      </w:r>
      <w:r>
        <w:rPr>
          <w:rFonts w:hint="eastAsia" w:ascii="宋体" w:hAnsi="宋体" w:eastAsia="宋体"/>
          <w:color w:val="auto"/>
          <w:sz w:val="28"/>
          <w:szCs w:val="28"/>
        </w:rPr>
        <w:t>：浙江亿隆工程咨询有限公司</w:t>
      </w:r>
    </w:p>
    <w:p>
      <w:pPr>
        <w:spacing w:line="640" w:lineRule="exact"/>
        <w:ind w:firstLine="1120" w:firstLineChars="400"/>
        <w:rPr>
          <w:rFonts w:ascii="宋体" w:hAnsi="宋体" w:eastAsia="宋体"/>
          <w:color w:val="auto"/>
          <w:sz w:val="28"/>
          <w:szCs w:val="28"/>
        </w:rPr>
      </w:pPr>
      <w:r>
        <w:rPr>
          <w:rFonts w:hint="eastAsia" w:ascii="宋体" w:hAnsi="宋体" w:eastAsia="宋体"/>
          <w:color w:val="auto"/>
          <w:sz w:val="28"/>
          <w:szCs w:val="28"/>
        </w:rPr>
        <w:t>招标监管机构：三门县亭旁镇公共资源交易中心</w:t>
      </w:r>
    </w:p>
    <w:p>
      <w:pPr>
        <w:spacing w:line="640" w:lineRule="exact"/>
        <w:ind w:firstLine="840" w:firstLineChars="300"/>
        <w:rPr>
          <w:rFonts w:ascii="宋体" w:hAnsi="宋体" w:eastAsia="宋体"/>
          <w:color w:val="auto"/>
          <w:sz w:val="28"/>
          <w:szCs w:val="28"/>
        </w:rPr>
      </w:pPr>
    </w:p>
    <w:p>
      <w:pPr>
        <w:spacing w:line="440" w:lineRule="exact"/>
        <w:jc w:val="center"/>
        <w:rPr>
          <w:rFonts w:ascii="宋体" w:hAnsi="宋体" w:eastAsia="宋体"/>
          <w:color w:val="auto"/>
          <w:sz w:val="28"/>
          <w:szCs w:val="28"/>
        </w:rPr>
        <w:sectPr>
          <w:headerReference r:id="rId5" w:type="first"/>
          <w:footerReference r:id="rId8" w:type="first"/>
          <w:headerReference r:id="rId3" w:type="default"/>
          <w:footerReference r:id="rId6" w:type="default"/>
          <w:headerReference r:id="rId4" w:type="even"/>
          <w:footerReference r:id="rId7" w:type="even"/>
          <w:footnotePr>
            <w:numRestart w:val="eachPage"/>
          </w:footnotePr>
          <w:endnotePr>
            <w:numRestart w:val="eachSect"/>
          </w:endnotePr>
          <w:pgSz w:w="11907" w:h="16840"/>
          <w:pgMar w:top="1303" w:right="1001" w:bottom="1247" w:left="1361" w:header="851" w:footer="824" w:gutter="0"/>
          <w:pgNumType w:start="0"/>
          <w:cols w:space="720" w:num="1"/>
          <w:titlePg/>
          <w:docGrid w:linePitch="435" w:charSpace="-6554"/>
        </w:sectPr>
      </w:pPr>
      <w:r>
        <w:rPr>
          <w:rFonts w:hint="eastAsia" w:ascii="宋体" w:hAnsi="宋体" w:eastAsia="宋体"/>
          <w:color w:val="auto"/>
          <w:sz w:val="28"/>
          <w:szCs w:val="28"/>
        </w:rPr>
        <w:t>二○二三年</w:t>
      </w:r>
      <w:r>
        <w:rPr>
          <w:rFonts w:hint="eastAsia" w:ascii="宋体" w:hAnsi="宋体" w:eastAsia="宋体"/>
          <w:color w:val="auto"/>
          <w:sz w:val="28"/>
          <w:szCs w:val="28"/>
          <w:lang w:eastAsia="zh-CN"/>
        </w:rPr>
        <w:t>三</w:t>
      </w:r>
      <w:r>
        <w:rPr>
          <w:rFonts w:hint="eastAsia" w:ascii="宋体" w:hAnsi="宋体" w:eastAsia="宋体"/>
          <w:color w:val="auto"/>
          <w:sz w:val="28"/>
          <w:szCs w:val="28"/>
        </w:rPr>
        <w:t>月</w:t>
      </w:r>
    </w:p>
    <w:p>
      <w:pPr>
        <w:pStyle w:val="8"/>
        <w:widowControl/>
        <w:spacing w:beforeAutospacing="0" w:afterAutospacing="0" w:line="360" w:lineRule="atLeast"/>
        <w:jc w:val="center"/>
        <w:rPr>
          <w:rFonts w:ascii="宋体" w:cs="宋体"/>
          <w:sz w:val="30"/>
          <w:szCs w:val="30"/>
        </w:rPr>
      </w:pPr>
      <w:bookmarkStart w:id="0" w:name="_GoBack"/>
      <w:bookmarkEnd w:id="0"/>
      <w:r>
        <w:rPr>
          <w:rStyle w:val="11"/>
          <w:rFonts w:hint="eastAsia" w:ascii="宋体" w:hAnsi="宋体" w:cs="宋体"/>
          <w:sz w:val="30"/>
          <w:szCs w:val="30"/>
        </w:rPr>
        <w:t>三门县亭旁镇挂帘村山地承包项目</w:t>
      </w:r>
    </w:p>
    <w:p>
      <w:pPr>
        <w:pStyle w:val="8"/>
        <w:widowControl/>
        <w:spacing w:beforeAutospacing="0" w:afterAutospacing="0" w:line="500" w:lineRule="exact"/>
        <w:jc w:val="center"/>
        <w:rPr>
          <w:rStyle w:val="11"/>
          <w:rFonts w:ascii="宋体" w:cs="宋体"/>
          <w:sz w:val="30"/>
          <w:szCs w:val="30"/>
        </w:rPr>
      </w:pPr>
      <w:r>
        <w:rPr>
          <w:rStyle w:val="11"/>
          <w:rFonts w:hint="eastAsia" w:ascii="宋体" w:hAnsi="宋体" w:cs="宋体"/>
          <w:sz w:val="30"/>
          <w:szCs w:val="30"/>
        </w:rPr>
        <w:t>招标公告</w:t>
      </w:r>
    </w:p>
    <w:p>
      <w:pPr>
        <w:pStyle w:val="8"/>
        <w:widowControl/>
        <w:spacing w:beforeAutospacing="0" w:afterAutospacing="0" w:line="440" w:lineRule="exact"/>
        <w:rPr>
          <w:rFonts w:ascii="宋体" w:cs="宋体"/>
          <w:bCs/>
        </w:rPr>
      </w:pPr>
      <w:r>
        <w:rPr>
          <w:rStyle w:val="11"/>
          <w:rFonts w:ascii="宋体" w:cs="宋体"/>
          <w:sz w:val="28"/>
          <w:szCs w:val="28"/>
        </w:rPr>
        <w:t>   </w:t>
      </w:r>
      <w:r>
        <w:rPr>
          <w:rStyle w:val="11"/>
          <w:rFonts w:hint="eastAsia" w:ascii="宋体" w:hAnsi="宋体" w:cs="宋体"/>
          <w:b w:val="0"/>
          <w:bCs/>
        </w:rPr>
        <w:t>为便于管理、提高经济效益，经村开会研究决定，</w:t>
      </w:r>
      <w:r>
        <w:rPr>
          <w:rStyle w:val="11"/>
          <w:rFonts w:hint="eastAsia" w:ascii="宋体" w:hAnsi="宋体" w:cs="宋体"/>
          <w:b w:val="0"/>
          <w:bCs/>
          <w:u w:val="single"/>
        </w:rPr>
        <w:t>三门县亭旁镇挂帘村山地承包项目</w:t>
      </w:r>
      <w:r>
        <w:rPr>
          <w:rStyle w:val="11"/>
          <w:rFonts w:hint="eastAsia" w:ascii="宋体" w:hAnsi="宋体" w:cs="宋体"/>
          <w:b w:val="0"/>
          <w:bCs/>
        </w:rPr>
        <w:t>以公开招标方式进行发包，现将有关事项公告如下：</w:t>
      </w:r>
    </w:p>
    <w:p>
      <w:pPr>
        <w:pStyle w:val="8"/>
        <w:widowControl/>
        <w:spacing w:beforeAutospacing="0" w:afterAutospacing="0" w:line="440" w:lineRule="exact"/>
        <w:rPr>
          <w:rFonts w:ascii="宋体" w:cs="宋体"/>
        </w:rPr>
      </w:pPr>
      <w:r>
        <w:rPr>
          <w:rFonts w:hint="eastAsia" w:ascii="宋体" w:hAnsi="宋体" w:cs="宋体"/>
        </w:rPr>
        <w:t>一、</w:t>
      </w:r>
      <w:r>
        <w:rPr>
          <w:rStyle w:val="11"/>
          <w:rFonts w:hint="eastAsia" w:ascii="宋体" w:hAnsi="宋体" w:cs="宋体"/>
        </w:rPr>
        <w:t>本次招标项目概况</w:t>
      </w:r>
      <w:r>
        <w:rPr>
          <w:rFonts w:hint="eastAsia" w:ascii="宋体" w:hAnsi="宋体" w:cs="宋体"/>
        </w:rPr>
        <w:t>：</w:t>
      </w:r>
    </w:p>
    <w:p>
      <w:pPr>
        <w:spacing w:line="440" w:lineRule="exact"/>
        <w:ind w:left="-179" w:right="-154" w:firstLine="420"/>
        <w:jc w:val="left"/>
        <w:rPr>
          <w:rFonts w:ascii="宋体" w:cs="宋体"/>
          <w:sz w:val="24"/>
        </w:rPr>
      </w:pPr>
      <w:r>
        <w:rPr>
          <w:rFonts w:hint="eastAsia" w:ascii="宋体" w:hAnsi="宋体" w:cs="宋体"/>
          <w:sz w:val="24"/>
        </w:rPr>
        <w:t>三门县亭旁镇挂帘村山地承包项目，承包山地地方包括南山一带、倒树湾一带、大湾一带、树央路上一带。本次承包面积约</w:t>
      </w:r>
      <w:r>
        <w:rPr>
          <w:rFonts w:ascii="宋体" w:hAnsi="宋体" w:cs="宋体"/>
          <w:sz w:val="24"/>
        </w:rPr>
        <w:t>650</w:t>
      </w:r>
      <w:r>
        <w:rPr>
          <w:rFonts w:hint="eastAsia" w:ascii="宋体" w:hAnsi="宋体" w:cs="宋体"/>
          <w:sz w:val="24"/>
        </w:rPr>
        <w:t>亩，中标后按实际面积丈量。</w:t>
      </w:r>
    </w:p>
    <w:p>
      <w:pPr>
        <w:pStyle w:val="8"/>
        <w:widowControl/>
        <w:spacing w:beforeAutospacing="0" w:afterAutospacing="0" w:line="440" w:lineRule="exact"/>
        <w:rPr>
          <w:rFonts w:ascii="宋体" w:cs="宋体"/>
        </w:rPr>
      </w:pPr>
      <w:r>
        <w:rPr>
          <w:rStyle w:val="11"/>
          <w:rFonts w:hint="eastAsia" w:ascii="宋体" w:hAnsi="宋体" w:cs="宋体"/>
        </w:rPr>
        <w:t>二、承包期：</w:t>
      </w:r>
    </w:p>
    <w:p>
      <w:pPr>
        <w:pStyle w:val="8"/>
        <w:widowControl/>
        <w:spacing w:beforeAutospacing="0" w:afterAutospacing="0" w:line="440" w:lineRule="exact"/>
        <w:ind w:firstLine="480"/>
        <w:rPr>
          <w:rFonts w:ascii="宋体" w:cs="宋体"/>
        </w:rPr>
      </w:pPr>
      <w:r>
        <w:rPr>
          <w:rFonts w:hint="eastAsia" w:ascii="宋体" w:hAnsi="宋体" w:cs="宋体"/>
        </w:rPr>
        <w:t>承包期为</w:t>
      </w:r>
      <w:r>
        <w:rPr>
          <w:rFonts w:ascii="宋体" w:hAnsi="宋体" w:cs="宋体"/>
          <w:u w:val="single"/>
        </w:rPr>
        <w:t>20</w:t>
      </w:r>
      <w:r>
        <w:rPr>
          <w:rFonts w:hint="eastAsia" w:ascii="宋体" w:hAnsi="宋体" w:cs="宋体"/>
        </w:rPr>
        <w:t>年，自合同签订之日起开始计算。</w:t>
      </w:r>
    </w:p>
    <w:p>
      <w:pPr>
        <w:pStyle w:val="8"/>
        <w:widowControl/>
        <w:spacing w:beforeAutospacing="0" w:afterAutospacing="0" w:line="440" w:lineRule="exact"/>
        <w:rPr>
          <w:rFonts w:ascii="宋体" w:cs="宋体"/>
        </w:rPr>
      </w:pPr>
      <w:r>
        <w:rPr>
          <w:rStyle w:val="11"/>
          <w:rFonts w:hint="eastAsia" w:ascii="宋体" w:hAnsi="宋体" w:cs="宋体"/>
        </w:rPr>
        <w:t>三、招标对象：</w:t>
      </w:r>
      <w:r>
        <w:rPr>
          <w:rFonts w:hint="eastAsia" w:ascii="宋体" w:hAnsi="宋体" w:cs="宋体"/>
        </w:rPr>
        <w:t>具有承包经营能力并具有独立民事责任能力的自然人。</w:t>
      </w:r>
    </w:p>
    <w:p>
      <w:pPr>
        <w:pStyle w:val="8"/>
        <w:widowControl/>
        <w:spacing w:beforeAutospacing="0" w:afterAutospacing="0" w:line="440" w:lineRule="exact"/>
        <w:rPr>
          <w:rFonts w:ascii="宋体" w:cs="宋体"/>
        </w:rPr>
      </w:pPr>
      <w:r>
        <w:rPr>
          <w:rStyle w:val="11"/>
          <w:rFonts w:hint="eastAsia" w:ascii="宋体" w:hAnsi="宋体" w:cs="宋体"/>
        </w:rPr>
        <w:t>四、承包标底价及评标、定标办法：</w:t>
      </w:r>
    </w:p>
    <w:p>
      <w:pPr>
        <w:pStyle w:val="8"/>
        <w:widowControl/>
        <w:spacing w:beforeAutospacing="0" w:afterAutospacing="0" w:line="440" w:lineRule="exact"/>
        <w:ind w:firstLine="555"/>
        <w:rPr>
          <w:rFonts w:ascii="宋体" w:cs="宋体"/>
        </w:rPr>
      </w:pPr>
      <w:r>
        <w:rPr>
          <w:rFonts w:ascii="宋体" w:hAnsi="宋体" w:cs="宋体"/>
        </w:rPr>
        <w:t>1</w:t>
      </w:r>
      <w:r>
        <w:rPr>
          <w:rFonts w:hint="eastAsia" w:ascii="宋体" w:hAnsi="宋体" w:cs="宋体"/>
        </w:rPr>
        <w:t>、标底价：第</w:t>
      </w:r>
      <w:r>
        <w:rPr>
          <w:rFonts w:ascii="宋体" w:hAnsi="宋体" w:cs="宋体"/>
        </w:rPr>
        <w:t>1-5</w:t>
      </w:r>
      <w:r>
        <w:rPr>
          <w:rFonts w:hint="eastAsia" w:ascii="宋体" w:hAnsi="宋体" w:cs="宋体"/>
        </w:rPr>
        <w:t>年承包款为人民币</w:t>
      </w:r>
      <w:r>
        <w:rPr>
          <w:rFonts w:ascii="宋体" w:hAnsi="宋体" w:cs="宋体"/>
        </w:rPr>
        <w:t>100</w:t>
      </w:r>
      <w:r>
        <w:rPr>
          <w:rFonts w:hint="eastAsia" w:ascii="宋体" w:hAnsi="宋体" w:cs="宋体"/>
        </w:rPr>
        <w:t>元</w:t>
      </w:r>
      <w:r>
        <w:rPr>
          <w:rFonts w:ascii="宋体" w:hAnsi="宋体" w:cs="宋体"/>
        </w:rPr>
        <w:t>/</w:t>
      </w:r>
      <w:r>
        <w:rPr>
          <w:rFonts w:hint="eastAsia" w:ascii="宋体" w:hAnsi="宋体" w:cs="宋体"/>
        </w:rPr>
        <w:t>亩</w:t>
      </w:r>
      <w:r>
        <w:rPr>
          <w:rFonts w:ascii="宋体" w:hAnsi="宋体" w:cs="宋体"/>
        </w:rPr>
        <w:t>/</w:t>
      </w:r>
      <w:r>
        <w:rPr>
          <w:rFonts w:hint="eastAsia" w:ascii="宋体" w:hAnsi="宋体" w:cs="宋体"/>
        </w:rPr>
        <w:t>年，即为本次招标标底价。</w:t>
      </w:r>
    </w:p>
    <w:p>
      <w:pPr>
        <w:pStyle w:val="8"/>
        <w:widowControl/>
        <w:spacing w:beforeAutospacing="0" w:afterAutospacing="0" w:line="440" w:lineRule="exact"/>
        <w:ind w:firstLine="555"/>
        <w:rPr>
          <w:rFonts w:ascii="宋体" w:cs="宋体"/>
        </w:rPr>
      </w:pPr>
      <w:r>
        <w:rPr>
          <w:rFonts w:ascii="宋体" w:hAnsi="宋体" w:cs="宋体"/>
        </w:rPr>
        <w:t>2</w:t>
      </w:r>
      <w:r>
        <w:rPr>
          <w:rFonts w:hint="eastAsia" w:ascii="宋体" w:hAnsi="宋体" w:cs="宋体"/>
        </w:rPr>
        <w:t>、本次招标以明底暗投方式进行，取最高标为中标，低于标底价为无效标。如报价相同，则抽签确定一家为中标人。</w:t>
      </w:r>
    </w:p>
    <w:p>
      <w:pPr>
        <w:pStyle w:val="8"/>
        <w:widowControl/>
        <w:spacing w:beforeAutospacing="0" w:afterAutospacing="0" w:line="440" w:lineRule="exact"/>
        <w:ind w:firstLine="480" w:firstLineChars="200"/>
        <w:rPr>
          <w:rFonts w:ascii="宋体" w:cs="宋体"/>
        </w:rPr>
      </w:pPr>
      <w:r>
        <w:rPr>
          <w:rFonts w:ascii="宋体" w:hAnsi="宋体" w:cs="宋体"/>
        </w:rPr>
        <w:t>3</w:t>
      </w:r>
      <w:r>
        <w:rPr>
          <w:rFonts w:hint="eastAsia" w:ascii="宋体" w:hAnsi="宋体" w:cs="宋体"/>
        </w:rPr>
        <w:t>、如投标人不足三家使得投标明显缺乏竞争的，则招标失败，重新组织招标；如中标者弃标的，则没收所交投标保证金，需重新招标。</w:t>
      </w:r>
      <w:r>
        <w:rPr>
          <w:rFonts w:ascii="宋体" w:hAnsi="宋体" w:cs="宋体"/>
        </w:rPr>
        <w:t xml:space="preserve">    </w:t>
      </w:r>
    </w:p>
    <w:p>
      <w:pPr>
        <w:pStyle w:val="8"/>
        <w:widowControl/>
        <w:shd w:val="clear" w:color="auto" w:fill="FFFFFF"/>
        <w:spacing w:beforeAutospacing="0" w:afterAutospacing="0" w:line="440" w:lineRule="exact"/>
        <w:rPr>
          <w:rFonts w:ascii="宋体" w:cs="宋体"/>
        </w:rPr>
      </w:pPr>
      <w:r>
        <w:rPr>
          <w:rStyle w:val="11"/>
          <w:rFonts w:hint="eastAsia" w:ascii="宋体" w:hAnsi="宋体" w:cs="宋体"/>
          <w:shd w:val="clear" w:color="auto" w:fill="FFFFFF"/>
        </w:rPr>
        <w:t>五、投标保证金金额、报名领取标书时间、投标截止及开标时间、地点及办法</w:t>
      </w:r>
    </w:p>
    <w:p>
      <w:pPr>
        <w:pStyle w:val="8"/>
        <w:widowControl/>
        <w:shd w:val="clear" w:color="auto" w:fill="FFFFFF"/>
        <w:spacing w:beforeAutospacing="0" w:afterAutospacing="0" w:line="440" w:lineRule="exact"/>
        <w:ind w:firstLine="480" w:firstLineChars="200"/>
        <w:rPr>
          <w:rFonts w:ascii="宋体" w:cs="宋体"/>
          <w:shd w:val="clear" w:color="auto" w:fill="FFFFFF"/>
        </w:rPr>
      </w:pPr>
      <w:r>
        <w:rPr>
          <w:rFonts w:ascii="宋体" w:hAnsi="宋体" w:cs="宋体"/>
          <w:shd w:val="clear" w:color="auto" w:fill="FFFFFF"/>
        </w:rPr>
        <w:t>1</w:t>
      </w:r>
      <w:r>
        <w:rPr>
          <w:rFonts w:hint="eastAsia" w:ascii="宋体" w:hAnsi="宋体" w:cs="宋体"/>
          <w:shd w:val="clear" w:color="auto" w:fill="FFFFFF"/>
        </w:rPr>
        <w:t>、投标保证金为人民币</w:t>
      </w:r>
      <w:r>
        <w:rPr>
          <w:rFonts w:hint="eastAsia" w:ascii="宋体" w:hAnsi="宋体" w:cs="宋体"/>
          <w:u w:val="single"/>
          <w:shd w:val="clear" w:color="auto" w:fill="FFFFFF"/>
        </w:rPr>
        <w:t>贰万元（￥</w:t>
      </w:r>
      <w:r>
        <w:rPr>
          <w:rFonts w:ascii="宋体" w:hAnsi="宋体" w:cs="宋体"/>
          <w:u w:val="single"/>
          <w:shd w:val="clear" w:color="auto" w:fill="FFFFFF"/>
        </w:rPr>
        <w:t>20000</w:t>
      </w:r>
      <w:r>
        <w:rPr>
          <w:rFonts w:hint="eastAsia" w:ascii="宋体" w:hAnsi="宋体" w:cs="宋体"/>
          <w:u w:val="single"/>
          <w:shd w:val="clear" w:color="auto" w:fill="FFFFFF"/>
        </w:rPr>
        <w:t>元）</w:t>
      </w:r>
      <w:r>
        <w:rPr>
          <w:rFonts w:hint="eastAsia" w:ascii="宋体" w:hAnsi="宋体" w:cs="宋体"/>
          <w:shd w:val="clear" w:color="auto" w:fill="FFFFFF"/>
        </w:rPr>
        <w:t>，投标保证金以现金形式带至报名地点，在规定时间内自行提交</w:t>
      </w:r>
      <w:r>
        <w:rPr>
          <w:rFonts w:ascii="宋体" w:hAnsi="宋体" w:cs="宋体"/>
          <w:shd w:val="clear" w:color="auto" w:fill="FFFFFF"/>
        </w:rPr>
        <w:t>(</w:t>
      </w:r>
      <w:r>
        <w:rPr>
          <w:rFonts w:hint="eastAsia" w:ascii="宋体" w:hAnsi="宋体" w:cs="宋体"/>
          <w:shd w:val="clear" w:color="auto" w:fill="FFFFFF"/>
        </w:rPr>
        <w:t>如投标保证金不足额，中标后取消中标资格</w:t>
      </w:r>
      <w:r>
        <w:rPr>
          <w:rFonts w:ascii="宋体" w:hAnsi="宋体" w:cs="宋体"/>
          <w:shd w:val="clear" w:color="auto" w:fill="FFFFFF"/>
        </w:rPr>
        <w:t>)</w:t>
      </w:r>
      <w:r>
        <w:rPr>
          <w:rFonts w:hint="eastAsia" w:ascii="宋体" w:hAnsi="宋体" w:cs="宋体"/>
          <w:shd w:val="clear" w:color="auto" w:fill="FFFFFF"/>
        </w:rPr>
        <w:t>，中标人的投标保证金转为承租款的一部分交给发包方，未中标人的投标保证金在投标结束后当场自行领回。</w:t>
      </w:r>
    </w:p>
    <w:p>
      <w:pPr>
        <w:pStyle w:val="8"/>
        <w:widowControl/>
        <w:shd w:val="clear" w:color="auto" w:fill="FFFFFF"/>
        <w:spacing w:beforeAutospacing="0" w:afterAutospacing="0" w:line="440" w:lineRule="exact"/>
        <w:ind w:firstLine="480" w:firstLineChars="200"/>
        <w:rPr>
          <w:rFonts w:ascii="宋体" w:cs="宋体"/>
        </w:rPr>
      </w:pPr>
      <w:r>
        <w:rPr>
          <w:rFonts w:ascii="宋体" w:hAnsi="宋体" w:cs="宋体"/>
          <w:shd w:val="clear" w:color="auto" w:fill="FFFFFF"/>
        </w:rPr>
        <w:t>2</w:t>
      </w:r>
      <w:r>
        <w:rPr>
          <w:rFonts w:hint="eastAsia" w:ascii="宋体" w:hAnsi="宋体" w:cs="宋体"/>
          <w:shd w:val="clear" w:color="auto" w:fill="FFFFFF"/>
        </w:rPr>
        <w:t>、报名时间时间：公历</w:t>
      </w:r>
      <w:r>
        <w:rPr>
          <w:rFonts w:ascii="宋体" w:hAnsi="宋体" w:cs="宋体"/>
          <w:shd w:val="clear" w:color="auto" w:fill="FFFFFF"/>
        </w:rPr>
        <w:t>2023</w:t>
      </w:r>
      <w:r>
        <w:rPr>
          <w:rFonts w:hint="eastAsia" w:ascii="宋体" w:hAnsi="宋体" w:cs="宋体"/>
          <w:shd w:val="clear" w:color="auto" w:fill="FFFFFF"/>
        </w:rPr>
        <w:t>年</w:t>
      </w:r>
      <w:r>
        <w:rPr>
          <w:rFonts w:ascii="宋体" w:hAnsi="宋体" w:cs="宋体"/>
          <w:shd w:val="clear" w:color="auto" w:fill="FFFFFF"/>
        </w:rPr>
        <w:t>3</w:t>
      </w:r>
      <w:r>
        <w:rPr>
          <w:rFonts w:hint="eastAsia" w:ascii="宋体" w:hAnsi="宋体" w:cs="宋体"/>
          <w:shd w:val="clear" w:color="auto" w:fill="FFFFFF"/>
        </w:rPr>
        <w:t>月</w:t>
      </w:r>
      <w:r>
        <w:rPr>
          <w:rFonts w:ascii="宋体" w:hAnsi="宋体" w:cs="宋体"/>
          <w:shd w:val="clear" w:color="auto" w:fill="FFFFFF"/>
        </w:rPr>
        <w:t>30</w:t>
      </w:r>
      <w:r>
        <w:rPr>
          <w:rFonts w:hint="eastAsia" w:ascii="宋体" w:hAnsi="宋体" w:cs="宋体"/>
          <w:shd w:val="clear" w:color="auto" w:fill="FFFFFF"/>
        </w:rPr>
        <w:t>日上午</w:t>
      </w:r>
      <w:r>
        <w:rPr>
          <w:rFonts w:ascii="宋体" w:hAnsi="宋体" w:cs="宋体"/>
          <w:shd w:val="clear" w:color="auto" w:fill="FFFFFF"/>
        </w:rPr>
        <w:t>8</w:t>
      </w:r>
      <w:r>
        <w:rPr>
          <w:rFonts w:hint="eastAsia" w:ascii="宋体" w:hAnsi="宋体" w:cs="宋体"/>
          <w:shd w:val="clear" w:color="auto" w:fill="FFFFFF"/>
        </w:rPr>
        <w:t>：</w:t>
      </w:r>
      <w:r>
        <w:rPr>
          <w:rFonts w:ascii="宋体" w:hAnsi="宋体" w:cs="宋体"/>
          <w:shd w:val="clear" w:color="auto" w:fill="FFFFFF"/>
        </w:rPr>
        <w:t>30-09</w:t>
      </w:r>
      <w:r>
        <w:rPr>
          <w:rFonts w:hint="eastAsia" w:ascii="宋体" w:hAnsi="宋体" w:cs="宋体"/>
          <w:shd w:val="clear" w:color="auto" w:fill="FFFFFF"/>
        </w:rPr>
        <w:t>：</w:t>
      </w:r>
      <w:r>
        <w:rPr>
          <w:rFonts w:ascii="宋体" w:cs="宋体"/>
          <w:shd w:val="clear" w:color="auto" w:fill="FFFFFF"/>
        </w:rPr>
        <w:t>00</w:t>
      </w:r>
      <w:r>
        <w:rPr>
          <w:rFonts w:hint="eastAsia" w:ascii="宋体" w:hAnsi="宋体" w:cs="宋体"/>
          <w:shd w:val="clear" w:color="auto" w:fill="FFFFFF"/>
        </w:rPr>
        <w:t>时。</w:t>
      </w:r>
      <w:r>
        <w:rPr>
          <w:rStyle w:val="11"/>
          <w:rFonts w:hint="eastAsia" w:ascii="宋体" w:hAnsi="宋体" w:cs="宋体"/>
          <w:b w:val="0"/>
          <w:shd w:val="clear" w:color="auto" w:fill="FFFFFF"/>
        </w:rPr>
        <w:t>报名办法：</w:t>
      </w:r>
      <w:r>
        <w:rPr>
          <w:rFonts w:hint="eastAsia" w:ascii="宋体" w:hAnsi="宋体" w:cs="宋体"/>
          <w:shd w:val="clear" w:color="auto" w:fill="FFFFFF"/>
        </w:rPr>
        <w:t>报名时携带本人身份证及身份证复印件。报名完成后递交投标保证金，领取一份标书。</w:t>
      </w:r>
    </w:p>
    <w:p>
      <w:pPr>
        <w:pStyle w:val="8"/>
        <w:widowControl/>
        <w:shd w:val="clear" w:color="auto" w:fill="FFFFFF"/>
        <w:spacing w:beforeAutospacing="0" w:afterAutospacing="0" w:line="440" w:lineRule="exact"/>
        <w:ind w:firstLine="420"/>
        <w:rPr>
          <w:rFonts w:ascii="宋体" w:cs="宋体"/>
        </w:rPr>
      </w:pPr>
      <w:r>
        <w:rPr>
          <w:rStyle w:val="11"/>
          <w:rFonts w:ascii="宋体" w:hAnsi="宋体" w:cs="宋体"/>
          <w:b w:val="0"/>
          <w:shd w:val="clear" w:color="auto" w:fill="FFFFFF"/>
        </w:rPr>
        <w:t>3</w:t>
      </w:r>
      <w:r>
        <w:rPr>
          <w:rStyle w:val="11"/>
          <w:rFonts w:hint="eastAsia" w:ascii="宋体" w:hAnsi="宋体" w:cs="宋体"/>
          <w:b w:val="0"/>
          <w:shd w:val="clear" w:color="auto" w:fill="FFFFFF"/>
        </w:rPr>
        <w:t>、标书递交截止时间及开标时间：</w:t>
      </w:r>
      <w:r>
        <w:rPr>
          <w:rFonts w:hint="eastAsia" w:ascii="宋体" w:hAnsi="宋体" w:cs="宋体"/>
          <w:shd w:val="clear" w:color="auto" w:fill="FFFFFF"/>
        </w:rPr>
        <w:t>公历</w:t>
      </w:r>
      <w:r>
        <w:rPr>
          <w:rFonts w:ascii="宋体" w:hAnsi="宋体" w:cs="宋体"/>
          <w:shd w:val="clear" w:color="auto" w:fill="FFFFFF"/>
        </w:rPr>
        <w:t>2023</w:t>
      </w:r>
      <w:r>
        <w:rPr>
          <w:rFonts w:hint="eastAsia" w:ascii="宋体" w:hAnsi="宋体" w:cs="宋体"/>
          <w:shd w:val="clear" w:color="auto" w:fill="FFFFFF"/>
        </w:rPr>
        <w:t>年</w:t>
      </w:r>
      <w:r>
        <w:rPr>
          <w:rFonts w:ascii="宋体" w:hAnsi="宋体" w:cs="宋体"/>
          <w:shd w:val="clear" w:color="auto" w:fill="FFFFFF"/>
        </w:rPr>
        <w:t>3</w:t>
      </w:r>
      <w:r>
        <w:rPr>
          <w:rFonts w:hint="eastAsia" w:ascii="宋体" w:hAnsi="宋体" w:cs="宋体"/>
          <w:shd w:val="clear" w:color="auto" w:fill="FFFFFF"/>
        </w:rPr>
        <w:t>月</w:t>
      </w:r>
      <w:r>
        <w:rPr>
          <w:rFonts w:ascii="宋体" w:hAnsi="宋体" w:cs="宋体"/>
          <w:shd w:val="clear" w:color="auto" w:fill="FFFFFF"/>
        </w:rPr>
        <w:t>30</w:t>
      </w:r>
      <w:r>
        <w:rPr>
          <w:rFonts w:hint="eastAsia" w:ascii="宋体" w:hAnsi="宋体" w:cs="宋体"/>
          <w:shd w:val="clear" w:color="auto" w:fill="FFFFFF"/>
        </w:rPr>
        <w:t>日上午</w:t>
      </w:r>
      <w:r>
        <w:rPr>
          <w:rFonts w:ascii="宋体" w:hAnsi="宋体" w:cs="宋体"/>
          <w:shd w:val="clear" w:color="auto" w:fill="FFFFFF"/>
        </w:rPr>
        <w:t>09:20</w:t>
      </w:r>
      <w:r>
        <w:rPr>
          <w:rFonts w:hint="eastAsia" w:ascii="宋体" w:hAnsi="宋体" w:cs="宋体"/>
          <w:shd w:val="clear" w:color="auto" w:fill="FFFFFF"/>
        </w:rPr>
        <w:t>时。</w:t>
      </w:r>
    </w:p>
    <w:p>
      <w:pPr>
        <w:pStyle w:val="8"/>
        <w:widowControl/>
        <w:shd w:val="clear" w:color="auto" w:fill="FFFFFF"/>
        <w:spacing w:beforeAutospacing="0" w:afterAutospacing="0" w:line="440" w:lineRule="exact"/>
        <w:ind w:firstLine="420"/>
        <w:rPr>
          <w:rFonts w:ascii="宋体" w:cs="宋体"/>
          <w:shd w:val="clear" w:color="auto" w:fill="FFFFFF"/>
        </w:rPr>
      </w:pPr>
      <w:r>
        <w:rPr>
          <w:rStyle w:val="11"/>
          <w:rFonts w:ascii="宋体" w:hAnsi="宋体" w:cs="宋体"/>
          <w:b w:val="0"/>
          <w:shd w:val="clear" w:color="auto" w:fill="FFFFFF"/>
        </w:rPr>
        <w:t>4</w:t>
      </w:r>
      <w:r>
        <w:rPr>
          <w:rStyle w:val="11"/>
          <w:rFonts w:hint="eastAsia" w:ascii="宋体" w:hAnsi="宋体" w:cs="宋体"/>
          <w:b w:val="0"/>
          <w:shd w:val="clear" w:color="auto" w:fill="FFFFFF"/>
        </w:rPr>
        <w:t>、报名、领取标书、投标地点：</w:t>
      </w:r>
      <w:r>
        <w:rPr>
          <w:rFonts w:hint="eastAsia" w:ascii="宋体" w:hAnsi="宋体" w:cs="宋体"/>
          <w:shd w:val="clear" w:color="auto" w:fill="FFFFFF"/>
        </w:rPr>
        <w:t>三门县亭旁镇人民政府五楼会议室。</w:t>
      </w:r>
    </w:p>
    <w:p>
      <w:pPr>
        <w:pStyle w:val="8"/>
        <w:widowControl/>
        <w:spacing w:beforeAutospacing="0" w:afterAutospacing="0" w:line="440" w:lineRule="exact"/>
        <w:rPr>
          <w:rStyle w:val="11"/>
          <w:rFonts w:ascii="宋体" w:cs="宋体"/>
        </w:rPr>
      </w:pPr>
      <w:r>
        <w:rPr>
          <w:rStyle w:val="11"/>
          <w:rFonts w:hint="eastAsia" w:ascii="宋体" w:hAnsi="宋体" w:cs="宋体"/>
        </w:rPr>
        <w:t>六、报价要求：本次投标报价计算至拾元，不留元、角、分。如投标书中出现留有元、角、分则舍去，取整拾数，不四舍五入。标书金额填写大小写均可，如大小写不一致，则以大写为准。</w:t>
      </w:r>
    </w:p>
    <w:p>
      <w:pPr>
        <w:pStyle w:val="8"/>
        <w:widowControl/>
        <w:spacing w:beforeAutospacing="0" w:afterAutospacing="0" w:line="440" w:lineRule="exact"/>
        <w:ind w:firstLine="354" w:firstLineChars="147"/>
        <w:rPr>
          <w:rStyle w:val="11"/>
          <w:rFonts w:ascii="宋体" w:cs="宋体"/>
        </w:rPr>
      </w:pPr>
      <w:r>
        <w:rPr>
          <w:rStyle w:val="11"/>
          <w:rFonts w:hint="eastAsia" w:ascii="宋体" w:hAnsi="宋体" w:cs="宋体"/>
        </w:rPr>
        <w:t>注：本次报价为第</w:t>
      </w:r>
      <w:r>
        <w:rPr>
          <w:rStyle w:val="11"/>
          <w:rFonts w:ascii="宋体" w:hAnsi="宋体" w:cs="宋体"/>
        </w:rPr>
        <w:t>1-5</w:t>
      </w:r>
      <w:r>
        <w:rPr>
          <w:rStyle w:val="11"/>
          <w:rFonts w:hint="eastAsia" w:ascii="宋体" w:hAnsi="宋体" w:cs="宋体"/>
        </w:rPr>
        <w:t>年报价，第</w:t>
      </w:r>
      <w:r>
        <w:rPr>
          <w:rStyle w:val="11"/>
          <w:rFonts w:ascii="宋体" w:hAnsi="宋体" w:cs="宋体"/>
        </w:rPr>
        <w:t>6-20</w:t>
      </w:r>
      <w:r>
        <w:rPr>
          <w:rStyle w:val="11"/>
          <w:rFonts w:hint="eastAsia" w:ascii="宋体" w:hAnsi="宋体" w:cs="宋体"/>
        </w:rPr>
        <w:t>年的每年承包价在第</w:t>
      </w:r>
      <w:r>
        <w:rPr>
          <w:rStyle w:val="11"/>
          <w:rFonts w:ascii="宋体" w:hAnsi="宋体" w:cs="宋体"/>
        </w:rPr>
        <w:t>1-5</w:t>
      </w:r>
      <w:r>
        <w:rPr>
          <w:rStyle w:val="11"/>
          <w:rFonts w:hint="eastAsia" w:ascii="宋体" w:hAnsi="宋体" w:cs="宋体"/>
        </w:rPr>
        <w:t>年报价的基础上上涨</w:t>
      </w:r>
      <w:r>
        <w:rPr>
          <w:rStyle w:val="11"/>
          <w:rFonts w:ascii="宋体" w:hAnsi="宋体" w:cs="宋体"/>
        </w:rPr>
        <w:t>50%</w:t>
      </w:r>
      <w:r>
        <w:rPr>
          <w:rStyle w:val="11"/>
          <w:rFonts w:hint="eastAsia" w:ascii="宋体" w:hAnsi="宋体" w:cs="宋体"/>
        </w:rPr>
        <w:t>。</w:t>
      </w:r>
    </w:p>
    <w:p>
      <w:pPr>
        <w:pStyle w:val="8"/>
        <w:widowControl/>
        <w:spacing w:beforeAutospacing="0" w:afterAutospacing="0" w:line="440" w:lineRule="exact"/>
        <w:rPr>
          <w:rFonts w:ascii="宋体" w:cs="宋体"/>
        </w:rPr>
      </w:pPr>
      <w:r>
        <w:rPr>
          <w:rStyle w:val="11"/>
          <w:rFonts w:hint="eastAsia" w:ascii="宋体" w:hAnsi="宋体" w:cs="宋体"/>
        </w:rPr>
        <w:t>七、承包款支付方式：</w:t>
      </w:r>
    </w:p>
    <w:p>
      <w:pPr>
        <w:pStyle w:val="8"/>
        <w:widowControl/>
        <w:spacing w:beforeAutospacing="0" w:afterAutospacing="0" w:line="440" w:lineRule="exact"/>
        <w:ind w:firstLine="240" w:firstLineChars="100"/>
        <w:rPr>
          <w:rFonts w:ascii="宋体" w:cs="宋体"/>
          <w:color w:val="FF0000"/>
        </w:rPr>
      </w:pPr>
      <w:r>
        <w:rPr>
          <w:rFonts w:hint="eastAsia" w:ascii="宋体" w:hAnsi="宋体" w:cs="宋体"/>
        </w:rPr>
        <w:t>承包款分阶段支付，在中标签订合同之后付清前两年承包款，以后每年承包款在到期前</w:t>
      </w:r>
      <w:r>
        <w:rPr>
          <w:rFonts w:ascii="宋体" w:hAnsi="宋体" w:cs="宋体"/>
        </w:rPr>
        <w:t>1</w:t>
      </w:r>
      <w:r>
        <w:rPr>
          <w:rFonts w:hint="eastAsia" w:ascii="宋体" w:hAnsi="宋体" w:cs="宋体"/>
        </w:rPr>
        <w:t>个月内付清。</w:t>
      </w:r>
    </w:p>
    <w:p>
      <w:pPr>
        <w:pStyle w:val="8"/>
        <w:widowControl/>
        <w:spacing w:beforeAutospacing="0" w:afterAutospacing="0" w:line="360" w:lineRule="atLeast"/>
        <w:jc w:val="center"/>
        <w:rPr>
          <w:rFonts w:ascii="宋体" w:cs="宋体"/>
        </w:rPr>
      </w:pPr>
      <w:r>
        <w:rPr>
          <w:rStyle w:val="11"/>
          <w:rFonts w:hint="eastAsia" w:ascii="宋体" w:hAnsi="宋体" w:cs="宋体"/>
        </w:rPr>
        <w:t>八、合同签订：</w:t>
      </w:r>
      <w:r>
        <w:rPr>
          <w:rFonts w:hint="eastAsia" w:ascii="宋体" w:hAnsi="宋体" w:cs="宋体"/>
          <w:shd w:val="clear" w:color="auto" w:fill="FFFFFF"/>
        </w:rPr>
        <w:t>中标人应于中标通知书发出</w:t>
      </w:r>
      <w:r>
        <w:rPr>
          <w:rFonts w:ascii="宋体" w:hAnsi="宋体" w:cs="宋体"/>
          <w:shd w:val="clear" w:color="auto" w:fill="FFFFFF"/>
        </w:rPr>
        <w:t>30</w:t>
      </w:r>
      <w:r>
        <w:rPr>
          <w:rFonts w:hint="eastAsia" w:ascii="宋体" w:hAnsi="宋体" w:cs="宋体"/>
          <w:shd w:val="clear" w:color="auto" w:fill="FFFFFF"/>
        </w:rPr>
        <w:t>天内与招标人签订《三门县亭旁镇挂帘村山地承包合同》，中标人中标后放弃承租或不按时与招标人签订承租合同的，取消中标人中标资格，没收投标保证金，另行招标发租。具体详见投标须知、合同文本。</w:t>
      </w:r>
    </w:p>
    <w:p>
      <w:pPr>
        <w:pStyle w:val="8"/>
        <w:widowControl/>
        <w:spacing w:beforeAutospacing="0" w:afterAutospacing="0" w:line="440" w:lineRule="exact"/>
        <w:rPr>
          <w:rStyle w:val="11"/>
          <w:rFonts w:ascii="宋体" w:cs="宋体"/>
        </w:rPr>
      </w:pPr>
      <w:r>
        <w:rPr>
          <w:rStyle w:val="11"/>
          <w:rFonts w:hint="eastAsia" w:ascii="宋体" w:hAnsi="宋体" w:cs="宋体"/>
        </w:rPr>
        <w:t>九、承包要求</w:t>
      </w:r>
    </w:p>
    <w:p>
      <w:pPr>
        <w:pStyle w:val="8"/>
        <w:widowControl/>
        <w:spacing w:beforeAutospacing="0" w:afterAutospacing="0" w:line="440" w:lineRule="exact"/>
        <w:ind w:firstLine="480" w:firstLineChars="200"/>
        <w:rPr>
          <w:rFonts w:ascii="宋体" w:cs="宋体"/>
        </w:rPr>
      </w:pPr>
      <w:r>
        <w:rPr>
          <w:rFonts w:ascii="宋体" w:hAnsi="宋体" w:cs="宋体"/>
        </w:rPr>
        <w:t>1</w:t>
      </w:r>
      <w:r>
        <w:rPr>
          <w:rFonts w:hint="eastAsia" w:ascii="宋体" w:hAnsi="宋体" w:cs="宋体"/>
        </w:rPr>
        <w:t>、在承包期内如遇上自然灾害（不可抗力因素等）原因造成损失，由承包方自行承担，村方不负任何经济责任。</w:t>
      </w:r>
    </w:p>
    <w:p>
      <w:pPr>
        <w:pStyle w:val="8"/>
        <w:widowControl/>
        <w:spacing w:beforeAutospacing="0" w:afterAutospacing="0" w:line="440" w:lineRule="exact"/>
        <w:ind w:firstLine="480" w:firstLineChars="200"/>
        <w:rPr>
          <w:rFonts w:ascii="宋体" w:cs="宋体"/>
        </w:rPr>
      </w:pPr>
      <w:r>
        <w:rPr>
          <w:rFonts w:ascii="宋体" w:hAnsi="宋体" w:cs="宋体"/>
        </w:rPr>
        <w:t>2</w:t>
      </w:r>
      <w:r>
        <w:rPr>
          <w:rFonts w:hint="eastAsia" w:ascii="宋体" w:hAnsi="宋体" w:cs="宋体"/>
        </w:rPr>
        <w:t>、承包方不得在承包地上进行规模化养殖（动物、牲畜等），承包方在承包土地上只允许种植果树。</w:t>
      </w:r>
    </w:p>
    <w:p>
      <w:pPr>
        <w:pStyle w:val="8"/>
        <w:widowControl/>
        <w:spacing w:beforeAutospacing="0" w:afterAutospacing="0" w:line="440" w:lineRule="exact"/>
        <w:ind w:firstLine="480" w:firstLineChars="200"/>
        <w:rPr>
          <w:rFonts w:ascii="宋体" w:cs="宋体"/>
        </w:rPr>
      </w:pPr>
      <w:r>
        <w:rPr>
          <w:rFonts w:ascii="宋体" w:hAnsi="宋体" w:cs="宋体"/>
        </w:rPr>
        <w:t>3</w:t>
      </w:r>
      <w:r>
        <w:rPr>
          <w:rFonts w:hint="eastAsia" w:ascii="宋体" w:hAnsi="宋体" w:cs="宋体"/>
        </w:rPr>
        <w:t>、中标方不得对现状土地的资源外运及外卖，不得改变土地性质和用途，土地处置权归村方。</w:t>
      </w:r>
    </w:p>
    <w:p>
      <w:pPr>
        <w:pStyle w:val="8"/>
        <w:widowControl/>
        <w:spacing w:beforeAutospacing="0" w:afterAutospacing="0" w:line="440" w:lineRule="exact"/>
        <w:ind w:firstLine="480" w:firstLineChars="200"/>
        <w:rPr>
          <w:rFonts w:ascii="宋体" w:cs="宋体"/>
        </w:rPr>
      </w:pPr>
      <w:r>
        <w:rPr>
          <w:rFonts w:ascii="宋体" w:hAnsi="宋体" w:cs="宋体"/>
        </w:rPr>
        <w:t>4</w:t>
      </w:r>
      <w:r>
        <w:rPr>
          <w:rFonts w:hint="eastAsia" w:ascii="宋体" w:hAnsi="宋体" w:cs="宋体"/>
        </w:rPr>
        <w:t>、承包方因自身原因在承包期间对道路、土地做出建设的，所造成的费用由承包方自行承担，村方不做任何赔偿补贴。</w:t>
      </w:r>
    </w:p>
    <w:p>
      <w:pPr>
        <w:pStyle w:val="8"/>
        <w:widowControl/>
        <w:spacing w:beforeAutospacing="0" w:afterAutospacing="0" w:line="440" w:lineRule="exact"/>
        <w:ind w:firstLine="480" w:firstLineChars="200"/>
        <w:rPr>
          <w:rFonts w:ascii="宋体" w:cs="宋体"/>
        </w:rPr>
      </w:pPr>
      <w:r>
        <w:rPr>
          <w:rFonts w:ascii="宋体" w:hAnsi="宋体" w:cs="宋体"/>
        </w:rPr>
        <w:t>5</w:t>
      </w:r>
      <w:r>
        <w:rPr>
          <w:rFonts w:hint="eastAsia" w:ascii="宋体" w:hAnsi="宋体" w:cs="宋体"/>
        </w:rPr>
        <w:t>、承包方在承包期内不得私自转包给第三方，如有确实需要，需同村方共同商量决定，在村方同意下方可转包，否则村方有权收回承包权，已支付的承包款不予退还。</w:t>
      </w:r>
    </w:p>
    <w:p>
      <w:pPr>
        <w:pStyle w:val="8"/>
        <w:widowControl/>
        <w:spacing w:beforeAutospacing="0" w:afterAutospacing="0" w:line="440" w:lineRule="exact"/>
        <w:ind w:firstLine="480" w:firstLineChars="200"/>
        <w:rPr>
          <w:rFonts w:ascii="宋体" w:cs="宋体"/>
        </w:rPr>
      </w:pPr>
      <w:r>
        <w:rPr>
          <w:rFonts w:ascii="宋体" w:hAnsi="宋体" w:cs="宋体"/>
        </w:rPr>
        <w:t>6</w:t>
      </w:r>
      <w:r>
        <w:rPr>
          <w:rFonts w:hint="eastAsia" w:ascii="宋体" w:hAnsi="宋体" w:cs="宋体"/>
        </w:rPr>
        <w:t>、在承包期满前三年，承包方不得破坏和移走土地上的所有果木及所有建筑物，承包期满后归村方所有，村方不再向承包方做出赔偿。</w:t>
      </w:r>
    </w:p>
    <w:p>
      <w:pPr>
        <w:pStyle w:val="8"/>
        <w:widowControl/>
        <w:spacing w:beforeAutospacing="0" w:afterAutospacing="0" w:line="440" w:lineRule="exact"/>
        <w:ind w:firstLine="480" w:firstLineChars="200"/>
        <w:rPr>
          <w:rFonts w:ascii="宋体" w:cs="宋体"/>
        </w:rPr>
      </w:pPr>
      <w:r>
        <w:rPr>
          <w:rFonts w:ascii="宋体" w:hAnsi="宋体" w:cs="宋体"/>
        </w:rPr>
        <w:t>7</w:t>
      </w:r>
      <w:r>
        <w:rPr>
          <w:rFonts w:hint="eastAsia" w:ascii="宋体" w:hAnsi="宋体" w:cs="宋体"/>
        </w:rPr>
        <w:t>、中标方在承租期内中途放弃承租的，不退还承租款，由招标方进行重新发包。</w:t>
      </w:r>
    </w:p>
    <w:p>
      <w:pPr>
        <w:pStyle w:val="8"/>
        <w:widowControl/>
        <w:spacing w:beforeAutospacing="0" w:afterAutospacing="0" w:line="440" w:lineRule="exact"/>
        <w:ind w:firstLine="480" w:firstLineChars="200"/>
        <w:rPr>
          <w:rStyle w:val="11"/>
          <w:rFonts w:ascii="宋体" w:cs="宋体"/>
        </w:rPr>
      </w:pPr>
      <w:r>
        <w:rPr>
          <w:rFonts w:ascii="宋体" w:hAnsi="宋体" w:cs="宋体"/>
        </w:rPr>
        <w:t>8</w:t>
      </w:r>
      <w:r>
        <w:rPr>
          <w:rFonts w:hint="eastAsia" w:ascii="宋体" w:hAnsi="宋体" w:cs="宋体"/>
        </w:rPr>
        <w:t>、本公告解释权归招标人，具体事项以签订合同为主。</w:t>
      </w:r>
    </w:p>
    <w:p>
      <w:pPr>
        <w:pStyle w:val="8"/>
        <w:widowControl/>
        <w:spacing w:beforeAutospacing="0" w:afterAutospacing="0" w:line="440" w:lineRule="exact"/>
        <w:rPr>
          <w:rFonts w:ascii="宋体" w:cs="宋体"/>
        </w:rPr>
      </w:pPr>
      <w:r>
        <w:rPr>
          <w:rStyle w:val="11"/>
          <w:rFonts w:hint="eastAsia" w:ascii="宋体" w:hAnsi="宋体" w:cs="宋体"/>
        </w:rPr>
        <w:t>十、其他事宜</w:t>
      </w:r>
    </w:p>
    <w:p>
      <w:pPr>
        <w:pStyle w:val="8"/>
        <w:widowControl/>
        <w:spacing w:beforeAutospacing="0" w:afterAutospacing="0" w:line="440" w:lineRule="exact"/>
        <w:ind w:firstLine="480"/>
        <w:rPr>
          <w:rFonts w:ascii="宋体" w:cs="宋体"/>
        </w:rPr>
      </w:pPr>
      <w:r>
        <w:rPr>
          <w:rFonts w:ascii="宋体" w:hAnsi="宋体" w:cs="宋体"/>
        </w:rPr>
        <w:t>1</w:t>
      </w:r>
      <w:r>
        <w:rPr>
          <w:rFonts w:hint="eastAsia" w:ascii="宋体" w:hAnsi="宋体" w:cs="宋体"/>
        </w:rPr>
        <w:t>、如本次招标在投标截止时间前收到有效的投标文件不足三家，则本次招标失败。</w:t>
      </w:r>
    </w:p>
    <w:p>
      <w:pPr>
        <w:pStyle w:val="8"/>
        <w:widowControl/>
        <w:spacing w:beforeAutospacing="0" w:afterAutospacing="0" w:line="440" w:lineRule="exact"/>
        <w:ind w:firstLine="480" w:firstLineChars="200"/>
        <w:rPr>
          <w:rFonts w:ascii="宋体" w:cs="宋体"/>
        </w:rPr>
      </w:pPr>
      <w:r>
        <w:rPr>
          <w:rFonts w:ascii="宋体" w:hAnsi="宋体" w:cs="宋体"/>
        </w:rPr>
        <w:t>2</w:t>
      </w:r>
      <w:r>
        <w:rPr>
          <w:rFonts w:hint="eastAsia" w:ascii="宋体" w:hAnsi="宋体" w:cs="宋体"/>
        </w:rPr>
        <w:t>、本项目招标代理费</w:t>
      </w:r>
      <w:r>
        <w:rPr>
          <w:rFonts w:ascii="宋体" w:hAnsi="宋体" w:cs="宋体"/>
        </w:rPr>
        <w:t>3000</w:t>
      </w:r>
      <w:r>
        <w:rPr>
          <w:rFonts w:hint="eastAsia" w:ascii="宋体" w:hAnsi="宋体" w:cs="宋体"/>
        </w:rPr>
        <w:t>元，由中标人在领取中标通知书时一次性支付。</w:t>
      </w:r>
    </w:p>
    <w:p>
      <w:pPr>
        <w:pStyle w:val="8"/>
        <w:widowControl/>
        <w:spacing w:beforeAutospacing="0" w:afterAutospacing="0" w:line="440" w:lineRule="exact"/>
        <w:rPr>
          <w:rFonts w:ascii="宋体" w:cs="宋体"/>
        </w:rPr>
      </w:pPr>
      <w:r>
        <w:rPr>
          <w:rStyle w:val="11"/>
          <w:rFonts w:hint="eastAsia" w:ascii="宋体" w:hAnsi="宋体" w:cs="宋体"/>
        </w:rPr>
        <w:t>十一、联系方式：</w:t>
      </w:r>
    </w:p>
    <w:p>
      <w:pPr>
        <w:pStyle w:val="8"/>
        <w:widowControl/>
        <w:spacing w:beforeAutospacing="0" w:afterAutospacing="0" w:line="440" w:lineRule="exact"/>
        <w:rPr>
          <w:rFonts w:ascii="宋体" w:cs="宋体"/>
        </w:rPr>
      </w:pPr>
      <w:r>
        <w:rPr>
          <w:rFonts w:hint="eastAsia" w:ascii="宋体" w:hAnsi="宋体" w:cs="宋体"/>
        </w:rPr>
        <w:t>招标人联系人：何建华</w:t>
      </w:r>
    </w:p>
    <w:p>
      <w:pPr>
        <w:pStyle w:val="8"/>
        <w:widowControl/>
        <w:spacing w:beforeAutospacing="0" w:afterAutospacing="0" w:line="440" w:lineRule="exact"/>
        <w:rPr>
          <w:rFonts w:ascii="宋体" w:cs="宋体"/>
        </w:rPr>
      </w:pPr>
      <w:r>
        <w:rPr>
          <w:rFonts w:hint="eastAsia" w:ascii="宋体" w:hAnsi="宋体" w:cs="宋体"/>
        </w:rPr>
        <w:t>联系电话：</w:t>
      </w:r>
      <w:r>
        <w:rPr>
          <w:rFonts w:ascii="宋体" w:hAnsi="宋体" w:cs="宋体"/>
        </w:rPr>
        <w:t>13905861873</w:t>
      </w:r>
    </w:p>
    <w:p>
      <w:pPr>
        <w:pStyle w:val="8"/>
        <w:widowControl/>
        <w:spacing w:beforeAutospacing="0" w:afterAutospacing="0" w:line="440" w:lineRule="exact"/>
        <w:rPr>
          <w:rFonts w:ascii="宋体" w:cs="宋体"/>
        </w:rPr>
      </w:pPr>
      <w:r>
        <w:rPr>
          <w:rFonts w:hint="eastAsia" w:ascii="宋体" w:hAnsi="宋体" w:cs="宋体"/>
        </w:rPr>
        <w:t>招标代理联系人：王英</w:t>
      </w:r>
    </w:p>
    <w:p>
      <w:pPr>
        <w:pStyle w:val="8"/>
        <w:widowControl/>
        <w:spacing w:beforeAutospacing="0" w:afterAutospacing="0" w:line="440" w:lineRule="exact"/>
        <w:rPr>
          <w:rFonts w:ascii="宋体" w:cs="宋体"/>
        </w:rPr>
      </w:pPr>
      <w:r>
        <w:rPr>
          <w:rFonts w:hint="eastAsia" w:ascii="宋体" w:hAnsi="宋体" w:cs="宋体"/>
        </w:rPr>
        <w:t>联系电话：</w:t>
      </w:r>
      <w:r>
        <w:rPr>
          <w:rFonts w:ascii="宋体" w:hAnsi="宋体" w:cs="宋体"/>
        </w:rPr>
        <w:t>13867616663                      </w:t>
      </w:r>
      <w:r>
        <w:rPr>
          <w:rStyle w:val="11"/>
          <w:rFonts w:ascii="宋体" w:cs="宋体"/>
        </w:rPr>
        <w:t> </w:t>
      </w:r>
    </w:p>
    <w:p>
      <w:pPr>
        <w:pStyle w:val="8"/>
        <w:widowControl/>
        <w:spacing w:beforeAutospacing="0" w:afterAutospacing="0" w:line="440" w:lineRule="exact"/>
        <w:jc w:val="right"/>
        <w:rPr>
          <w:rFonts w:ascii="宋体" w:cs="宋体"/>
        </w:rPr>
      </w:pPr>
      <w:r>
        <w:rPr>
          <w:rFonts w:hint="eastAsia" w:ascii="宋体" w:hAnsi="宋体" w:cs="宋体"/>
        </w:rPr>
        <w:t>三门县亭旁镇挂帘村股份经济合作社</w:t>
      </w:r>
    </w:p>
    <w:p>
      <w:pPr>
        <w:pStyle w:val="8"/>
        <w:widowControl/>
        <w:spacing w:beforeAutospacing="0" w:afterAutospacing="0" w:line="440" w:lineRule="exact"/>
        <w:jc w:val="right"/>
        <w:rPr>
          <w:rFonts w:ascii="宋体" w:cs="宋体"/>
        </w:rPr>
      </w:pPr>
      <w:r>
        <w:rPr>
          <w:rFonts w:hint="eastAsia" w:ascii="宋体" w:hAnsi="宋体" w:cs="宋体"/>
        </w:rPr>
        <w:t>浙江亿隆工程咨询有限公司</w:t>
      </w:r>
    </w:p>
    <w:p>
      <w:pPr>
        <w:pStyle w:val="8"/>
        <w:widowControl/>
        <w:spacing w:beforeAutospacing="0" w:afterAutospacing="0" w:line="440" w:lineRule="exact"/>
        <w:jc w:val="right"/>
        <w:rPr>
          <w:rFonts w:ascii="宋体" w:cs="宋体"/>
        </w:rPr>
      </w:pPr>
      <w:r>
        <w:rPr>
          <w:rFonts w:hint="eastAsia" w:ascii="宋体" w:hAnsi="宋体" w:cs="宋体"/>
        </w:rPr>
        <w:t>三门县亭旁镇公共资源交易中心</w:t>
      </w:r>
    </w:p>
    <w:p>
      <w:pPr>
        <w:pStyle w:val="8"/>
        <w:widowControl/>
        <w:spacing w:beforeAutospacing="0" w:afterAutospacing="0" w:line="440" w:lineRule="exact"/>
        <w:jc w:val="right"/>
        <w:rPr>
          <w:rStyle w:val="11"/>
          <w:rFonts w:ascii="宋体" w:cs="宋体"/>
          <w:b w:val="0"/>
        </w:rPr>
      </w:pPr>
      <w:r>
        <w:rPr>
          <w:rFonts w:ascii="宋体" w:hAnsi="宋体" w:cs="宋体"/>
        </w:rPr>
        <w:t xml:space="preserve">   2023</w:t>
      </w:r>
      <w:r>
        <w:rPr>
          <w:rFonts w:hint="eastAsia" w:ascii="宋体" w:hAnsi="宋体" w:cs="宋体"/>
        </w:rPr>
        <w:t>年</w:t>
      </w:r>
      <w:r>
        <w:rPr>
          <w:rFonts w:ascii="宋体" w:hAnsi="宋体" w:cs="宋体"/>
        </w:rPr>
        <w:t>3</w:t>
      </w:r>
      <w:r>
        <w:rPr>
          <w:rFonts w:hint="eastAsia" w:ascii="宋体" w:hAnsi="宋体" w:cs="宋体"/>
        </w:rPr>
        <w:t>月</w:t>
      </w:r>
      <w:r>
        <w:rPr>
          <w:rFonts w:ascii="宋体" w:hAnsi="宋体" w:cs="宋体"/>
        </w:rPr>
        <w:t xml:space="preserve">23 </w:t>
      </w:r>
      <w:r>
        <w:rPr>
          <w:rFonts w:hint="eastAsia" w:ascii="宋体" w:hAnsi="宋体" w:cs="宋体"/>
        </w:rPr>
        <w:t>日</w:t>
      </w:r>
    </w:p>
    <w:p>
      <w:pPr>
        <w:pStyle w:val="8"/>
        <w:widowControl/>
        <w:spacing w:beforeAutospacing="0" w:afterAutospacing="0" w:line="360" w:lineRule="atLeast"/>
        <w:jc w:val="center"/>
        <w:rPr>
          <w:rFonts w:ascii="宋体" w:cs="宋体"/>
          <w:sz w:val="32"/>
          <w:szCs w:val="32"/>
        </w:rPr>
      </w:pPr>
      <w:r>
        <w:rPr>
          <w:rStyle w:val="11"/>
          <w:rFonts w:hint="eastAsia" w:ascii="宋体" w:hAnsi="宋体" w:cs="宋体"/>
          <w:sz w:val="32"/>
          <w:szCs w:val="32"/>
        </w:rPr>
        <w:t>三门县亭旁镇挂帘村山地承包项目</w:t>
      </w:r>
    </w:p>
    <w:p>
      <w:pPr>
        <w:jc w:val="center"/>
        <w:rPr>
          <w:sz w:val="28"/>
          <w:szCs w:val="28"/>
        </w:rPr>
      </w:pPr>
      <w:r>
        <w:rPr>
          <w:rFonts w:hint="eastAsia" w:ascii="宋体" w:hAnsi="宋体" w:cs="宋体"/>
          <w:sz w:val="32"/>
          <w:szCs w:val="32"/>
        </w:rPr>
        <w:t>合同</w:t>
      </w:r>
    </w:p>
    <w:p>
      <w:pPr>
        <w:spacing w:line="460" w:lineRule="exact"/>
        <w:ind w:left="31680" w:hanging="1400" w:hangingChars="500"/>
        <w:rPr>
          <w:rFonts w:ascii="宋体" w:cs="宋体"/>
          <w:sz w:val="24"/>
        </w:rPr>
      </w:pPr>
      <w:r>
        <w:rPr>
          <w:sz w:val="28"/>
          <w:szCs w:val="28"/>
        </w:rPr>
        <w:t xml:space="preserve"> </w:t>
      </w:r>
      <w:r>
        <w:rPr>
          <w:rFonts w:ascii="宋体" w:hAnsi="宋体" w:cs="宋体"/>
          <w:sz w:val="24"/>
        </w:rPr>
        <w:t xml:space="preserve">   </w:t>
      </w:r>
      <w:r>
        <w:rPr>
          <w:rFonts w:hint="eastAsia" w:ascii="宋体" w:hAnsi="宋体" w:cs="宋体"/>
          <w:b/>
          <w:bCs/>
          <w:sz w:val="24"/>
        </w:rPr>
        <w:t>发包方</w:t>
      </w:r>
      <w:r>
        <w:rPr>
          <w:rFonts w:ascii="宋体" w:hAnsi="宋体" w:cs="宋体"/>
          <w:b/>
          <w:bCs/>
          <w:sz w:val="24"/>
        </w:rPr>
        <w:t>:</w:t>
      </w:r>
      <w:r>
        <w:rPr>
          <w:rFonts w:ascii="宋体" w:hAnsi="宋体" w:cs="宋体"/>
          <w:sz w:val="24"/>
        </w:rPr>
        <w:t xml:space="preserve"> </w:t>
      </w:r>
      <w:r>
        <w:rPr>
          <w:rFonts w:ascii="宋体" w:hAnsi="宋体" w:cs="宋体"/>
          <w:color w:val="000000"/>
          <w:sz w:val="24"/>
          <w:u w:val="single"/>
        </w:rPr>
        <w:t xml:space="preserve"> </w:t>
      </w:r>
      <w:r>
        <w:rPr>
          <w:rFonts w:hint="eastAsia" w:ascii="宋体" w:hAnsi="宋体" w:cs="宋体"/>
          <w:color w:val="000000"/>
          <w:sz w:val="24"/>
          <w:u w:val="single"/>
        </w:rPr>
        <w:t>三门县亭旁镇挂帘村股份经济合作社</w:t>
      </w:r>
      <w:r>
        <w:rPr>
          <w:rFonts w:ascii="宋体" w:hAnsi="宋体" w:cs="宋体"/>
          <w:color w:val="000000"/>
          <w:sz w:val="24"/>
          <w:u w:val="single"/>
        </w:rPr>
        <w:t xml:space="preserve"> </w:t>
      </w:r>
      <w:r>
        <w:rPr>
          <w:rFonts w:ascii="宋体" w:hAnsi="宋体" w:cs="宋体"/>
          <w:color w:val="000000"/>
          <w:sz w:val="24"/>
        </w:rPr>
        <w:t xml:space="preserve"> </w:t>
      </w:r>
      <w:r>
        <w:rPr>
          <w:rFonts w:hint="eastAsia" w:ascii="宋体" w:hAnsi="宋体" w:cs="宋体"/>
          <w:sz w:val="24"/>
        </w:rPr>
        <w:t>…………</w:t>
      </w:r>
      <w:r>
        <w:rPr>
          <w:rFonts w:ascii="宋体" w:hAnsi="宋体" w:cs="宋体"/>
          <w:sz w:val="24"/>
        </w:rPr>
        <w:t>(</w:t>
      </w:r>
      <w:r>
        <w:rPr>
          <w:rFonts w:hint="eastAsia" w:ascii="宋体" w:hAnsi="宋体" w:cs="宋体"/>
          <w:sz w:val="24"/>
        </w:rPr>
        <w:t>以下简称甲方</w:t>
      </w:r>
      <w:r>
        <w:rPr>
          <w:rFonts w:ascii="宋体" w:hAnsi="宋体" w:cs="宋体"/>
          <w:sz w:val="24"/>
        </w:rPr>
        <w:t>)</w:t>
      </w:r>
    </w:p>
    <w:p>
      <w:pPr>
        <w:spacing w:line="460" w:lineRule="exact"/>
        <w:rPr>
          <w:rFonts w:ascii="宋体" w:cs="宋体"/>
          <w:sz w:val="24"/>
        </w:rPr>
      </w:pPr>
      <w:r>
        <w:rPr>
          <w:rFonts w:ascii="宋体" w:hAnsi="宋体" w:cs="宋体"/>
          <w:sz w:val="24"/>
        </w:rPr>
        <w:t xml:space="preserve">    </w:t>
      </w:r>
      <w:r>
        <w:rPr>
          <w:rFonts w:hint="eastAsia" w:ascii="宋体" w:hAnsi="宋体" w:cs="宋体"/>
          <w:b/>
          <w:bCs/>
          <w:sz w:val="24"/>
        </w:rPr>
        <w:t>承包方</w:t>
      </w:r>
      <w:r>
        <w:rPr>
          <w:rFonts w:ascii="宋体" w:hAnsi="宋体" w:cs="宋体"/>
          <w:b/>
          <w:bCs/>
          <w:sz w:val="24"/>
        </w:rPr>
        <w:t>:</w:t>
      </w:r>
      <w:r>
        <w:rPr>
          <w:rFonts w:ascii="宋体" w:hAnsi="宋体" w:cs="宋体"/>
          <w:sz w:val="24"/>
        </w:rPr>
        <w:t xml:space="preserve">  </w:t>
      </w:r>
      <w:r>
        <w:rPr>
          <w:rFonts w:ascii="宋体" w:hAnsi="宋体" w:cs="宋体"/>
          <w:color w:val="000000"/>
          <w:sz w:val="24"/>
          <w:u w:val="single"/>
        </w:rPr>
        <w:t xml:space="preserve">      </w:t>
      </w:r>
      <w:r>
        <w:rPr>
          <w:rFonts w:hint="eastAsia" w:ascii="宋体" w:hAnsi="宋体" w:cs="宋体"/>
          <w:color w:val="000000"/>
          <w:sz w:val="24"/>
          <w:u w:val="single"/>
        </w:rPr>
        <w:t>身份证</w:t>
      </w:r>
      <w:r>
        <w:rPr>
          <w:rFonts w:hint="eastAsia" w:ascii="宋体" w:hAnsi="宋体" w:cs="宋体"/>
          <w:sz w:val="24"/>
          <w:u w:val="single"/>
        </w:rPr>
        <w:t>号码</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w:t>
      </w:r>
      <w:r>
        <w:rPr>
          <w:rFonts w:ascii="宋体" w:hAnsi="宋体" w:cs="宋体"/>
          <w:sz w:val="24"/>
        </w:rPr>
        <w:t>(</w:t>
      </w:r>
      <w:r>
        <w:rPr>
          <w:rFonts w:hint="eastAsia" w:ascii="宋体" w:hAnsi="宋体" w:cs="宋体"/>
          <w:sz w:val="24"/>
        </w:rPr>
        <w:t>以下简称乙方</w:t>
      </w:r>
      <w:r>
        <w:rPr>
          <w:rFonts w:ascii="宋体" w:hAnsi="宋体" w:cs="宋体"/>
          <w:sz w:val="24"/>
        </w:rPr>
        <w:t>)</w:t>
      </w:r>
    </w:p>
    <w:p>
      <w:pPr>
        <w:spacing w:line="460" w:lineRule="exact"/>
        <w:rPr>
          <w:rFonts w:ascii="宋体" w:cs="宋体"/>
          <w:sz w:val="24"/>
        </w:rPr>
      </w:pPr>
      <w:r>
        <w:rPr>
          <w:rFonts w:ascii="宋体" w:hAnsi="宋体" w:cs="宋体"/>
          <w:sz w:val="24"/>
        </w:rPr>
        <w:t xml:space="preserve">    </w:t>
      </w:r>
      <w:r>
        <w:rPr>
          <w:rFonts w:hint="eastAsia" w:ascii="宋体" w:hAnsi="宋体" w:cs="宋体"/>
          <w:sz w:val="24"/>
        </w:rPr>
        <w:t>为便于管理，提高土地经济效益，经甲方的村干部集体研究和村民代表会议决定，将三门县亭旁镇挂帘村山地承包项目在亭旁镇公共资源交易中心以公开招标方式进行承包，经投标由乙方中标承包，根据土地承包法和国家有关政策规定，经甲乙双方协商一致，达成如下合同条款</w:t>
      </w:r>
      <w:r>
        <w:rPr>
          <w:rFonts w:ascii="宋体" w:hAnsi="宋体" w:cs="宋体"/>
          <w:sz w:val="24"/>
        </w:rPr>
        <w:t>:</w:t>
      </w:r>
    </w:p>
    <w:p>
      <w:pPr>
        <w:spacing w:line="460" w:lineRule="exact"/>
        <w:rPr>
          <w:rFonts w:ascii="宋体" w:cs="宋体"/>
          <w:b/>
          <w:bCs/>
          <w:sz w:val="24"/>
        </w:rPr>
      </w:pPr>
      <w:r>
        <w:rPr>
          <w:rFonts w:hint="eastAsia" w:ascii="宋体" w:hAnsi="宋体" w:cs="宋体"/>
          <w:b/>
          <w:bCs/>
          <w:sz w:val="24"/>
        </w:rPr>
        <w:t>一、项目概况</w:t>
      </w:r>
    </w:p>
    <w:p>
      <w:pPr>
        <w:pStyle w:val="4"/>
        <w:snapToGrid w:val="0"/>
        <w:spacing w:line="460" w:lineRule="exact"/>
        <w:ind w:firstLine="240" w:firstLineChars="100"/>
        <w:rPr>
          <w:rFonts w:hAnsi="宋体" w:cs="宋体"/>
          <w:color w:val="000000"/>
          <w:sz w:val="24"/>
        </w:rPr>
      </w:pPr>
      <w:r>
        <w:rPr>
          <w:rFonts w:hint="eastAsia" w:hAnsi="宋体" w:cs="宋体"/>
          <w:sz w:val="24"/>
        </w:rPr>
        <w:t>三门县亭旁镇挂帘村山地承包项目，承包山地地方包括南山一带、倒树湾一带、大湾一带、树央路上一带。本次承包面积为</w:t>
      </w:r>
      <w:r>
        <w:rPr>
          <w:rFonts w:hAnsi="宋体" w:cs="宋体"/>
          <w:sz w:val="24"/>
        </w:rPr>
        <w:t xml:space="preserve"> </w:t>
      </w:r>
      <w:r>
        <w:rPr>
          <w:rFonts w:hAnsi="宋体" w:cs="宋体"/>
          <w:sz w:val="24"/>
          <w:u w:val="single"/>
        </w:rPr>
        <w:t xml:space="preserve">    </w:t>
      </w:r>
      <w:r>
        <w:rPr>
          <w:rFonts w:hint="eastAsia" w:hAnsi="宋体" w:cs="宋体"/>
          <w:sz w:val="24"/>
        </w:rPr>
        <w:t>亩。</w:t>
      </w:r>
    </w:p>
    <w:p>
      <w:pPr>
        <w:pStyle w:val="4"/>
        <w:snapToGrid w:val="0"/>
        <w:spacing w:line="460" w:lineRule="exact"/>
        <w:ind w:firstLine="240" w:firstLineChars="100"/>
        <w:rPr>
          <w:rFonts w:hAnsi="宋体" w:cs="宋体"/>
          <w:sz w:val="24"/>
        </w:rPr>
      </w:pPr>
      <w:r>
        <w:rPr>
          <w:rFonts w:hint="eastAsia" w:hAnsi="宋体" w:cs="宋体"/>
          <w:sz w:val="24"/>
        </w:rPr>
        <w:t>本合同总金额为（大写）：</w:t>
      </w:r>
      <w:r>
        <w:rPr>
          <w:rFonts w:hAnsi="宋体" w:cs="宋体"/>
          <w:sz w:val="24"/>
          <w:u w:val="single"/>
        </w:rPr>
        <w:t xml:space="preserve">      </w:t>
      </w:r>
      <w:r>
        <w:rPr>
          <w:rFonts w:hAnsi="宋体" w:cs="宋体"/>
          <w:sz w:val="24"/>
        </w:rPr>
        <w:t xml:space="preserve"> </w:t>
      </w:r>
      <w:r>
        <w:rPr>
          <w:rFonts w:hint="eastAsia" w:hAnsi="宋体" w:cs="宋体"/>
          <w:sz w:val="24"/>
        </w:rPr>
        <w:t>元（￥</w:t>
      </w:r>
      <w:r>
        <w:rPr>
          <w:rFonts w:hAnsi="宋体" w:cs="宋体"/>
          <w:sz w:val="24"/>
          <w:u w:val="single"/>
        </w:rPr>
        <w:t xml:space="preserve">     </w:t>
      </w:r>
      <w:r>
        <w:rPr>
          <w:rFonts w:hint="eastAsia" w:hAnsi="宋体" w:cs="宋体"/>
          <w:sz w:val="24"/>
        </w:rPr>
        <w:t>元）人民币，第</w:t>
      </w:r>
      <w:r>
        <w:rPr>
          <w:rFonts w:hAnsi="宋体" w:cs="宋体"/>
          <w:sz w:val="24"/>
        </w:rPr>
        <w:t>1-5</w:t>
      </w:r>
      <w:r>
        <w:rPr>
          <w:rFonts w:hint="eastAsia" w:hAnsi="宋体" w:cs="宋体"/>
          <w:sz w:val="24"/>
        </w:rPr>
        <w:t>年中标价为</w:t>
      </w:r>
      <w:r>
        <w:rPr>
          <w:rFonts w:hAnsi="宋体" w:cs="宋体"/>
          <w:sz w:val="24"/>
          <w:u w:val="single"/>
        </w:rPr>
        <w:t xml:space="preserve"> </w:t>
      </w:r>
      <w:r>
        <w:rPr>
          <w:rFonts w:hint="eastAsia" w:hAnsi="宋体" w:cs="宋体"/>
          <w:sz w:val="24"/>
          <w:u w:val="single"/>
          <w:lang w:val="en-US" w:eastAsia="zh-CN"/>
        </w:rPr>
        <w:t xml:space="preserve"> </w:t>
      </w:r>
      <w:r>
        <w:rPr>
          <w:rFonts w:hAnsi="宋体" w:cs="宋体"/>
          <w:sz w:val="24"/>
          <w:u w:val="single"/>
        </w:rPr>
        <w:t xml:space="preserve">   </w:t>
      </w:r>
      <w:r>
        <w:rPr>
          <w:rFonts w:hint="eastAsia" w:hAnsi="宋体" w:cs="宋体"/>
          <w:sz w:val="24"/>
        </w:rPr>
        <w:t>元</w:t>
      </w:r>
      <w:r>
        <w:rPr>
          <w:rFonts w:hAnsi="宋体" w:cs="宋体"/>
          <w:sz w:val="24"/>
        </w:rPr>
        <w:t>/</w:t>
      </w:r>
      <w:r>
        <w:rPr>
          <w:rFonts w:hint="eastAsia" w:hAnsi="宋体" w:cs="宋体"/>
          <w:sz w:val="24"/>
        </w:rPr>
        <w:t>亩</w:t>
      </w:r>
      <w:r>
        <w:rPr>
          <w:rFonts w:hAnsi="宋体" w:cs="宋体"/>
          <w:sz w:val="24"/>
        </w:rPr>
        <w:t>/</w:t>
      </w:r>
      <w:r>
        <w:rPr>
          <w:rFonts w:hint="eastAsia" w:hAnsi="宋体" w:cs="宋体"/>
          <w:sz w:val="24"/>
        </w:rPr>
        <w:t>年，第</w:t>
      </w:r>
      <w:r>
        <w:rPr>
          <w:rFonts w:hAnsi="宋体" w:cs="宋体"/>
          <w:sz w:val="24"/>
        </w:rPr>
        <w:t>6-20</w:t>
      </w:r>
      <w:r>
        <w:rPr>
          <w:rFonts w:hint="eastAsia" w:hAnsi="宋体" w:cs="宋体"/>
          <w:sz w:val="24"/>
        </w:rPr>
        <w:t>年中标价为</w:t>
      </w:r>
      <w:r>
        <w:rPr>
          <w:rFonts w:hAnsi="宋体" w:cs="宋体"/>
          <w:sz w:val="24"/>
          <w:u w:val="single"/>
        </w:rPr>
        <w:t xml:space="preserve">  </w:t>
      </w:r>
      <w:r>
        <w:rPr>
          <w:rFonts w:hint="eastAsia" w:hAnsi="宋体" w:cs="宋体"/>
          <w:sz w:val="24"/>
          <w:u w:val="single"/>
          <w:lang w:val="en-US" w:eastAsia="zh-CN"/>
        </w:rPr>
        <w:t xml:space="preserve">  </w:t>
      </w:r>
      <w:r>
        <w:rPr>
          <w:rFonts w:hAnsi="宋体" w:cs="宋体"/>
          <w:sz w:val="24"/>
          <w:u w:val="single"/>
        </w:rPr>
        <w:t xml:space="preserve"> </w:t>
      </w:r>
      <w:r>
        <w:rPr>
          <w:rFonts w:hAnsi="宋体" w:cs="宋体"/>
          <w:sz w:val="24"/>
        </w:rPr>
        <w:t xml:space="preserve"> </w:t>
      </w:r>
      <w:r>
        <w:rPr>
          <w:rFonts w:hint="eastAsia" w:hAnsi="宋体" w:cs="宋体"/>
          <w:sz w:val="24"/>
        </w:rPr>
        <w:t>元</w:t>
      </w:r>
      <w:r>
        <w:rPr>
          <w:rFonts w:hAnsi="宋体" w:cs="宋体"/>
          <w:sz w:val="24"/>
        </w:rPr>
        <w:t>/</w:t>
      </w:r>
      <w:r>
        <w:rPr>
          <w:rFonts w:hint="eastAsia" w:hAnsi="宋体" w:cs="宋体"/>
          <w:sz w:val="24"/>
        </w:rPr>
        <w:t>亩</w:t>
      </w:r>
      <w:r>
        <w:rPr>
          <w:rFonts w:hAnsi="宋体" w:cs="宋体"/>
          <w:sz w:val="24"/>
        </w:rPr>
        <w:t>/</w:t>
      </w:r>
      <w:r>
        <w:rPr>
          <w:rFonts w:hint="eastAsia" w:hAnsi="宋体" w:cs="宋体"/>
          <w:sz w:val="24"/>
        </w:rPr>
        <w:t>年（在第</w:t>
      </w:r>
      <w:r>
        <w:rPr>
          <w:rFonts w:hAnsi="宋体" w:cs="宋体"/>
          <w:sz w:val="24"/>
        </w:rPr>
        <w:t>1-5</w:t>
      </w:r>
      <w:r>
        <w:rPr>
          <w:rFonts w:hint="eastAsia" w:hAnsi="宋体" w:cs="宋体"/>
          <w:sz w:val="24"/>
        </w:rPr>
        <w:t>年报价的基础上上涨</w:t>
      </w:r>
      <w:r>
        <w:rPr>
          <w:rFonts w:hAnsi="宋体" w:cs="宋体"/>
          <w:sz w:val="24"/>
        </w:rPr>
        <w:t>50%</w:t>
      </w:r>
      <w:r>
        <w:rPr>
          <w:rFonts w:hint="eastAsia" w:hAnsi="宋体" w:cs="宋体"/>
          <w:sz w:val="24"/>
        </w:rPr>
        <w:t>）。</w:t>
      </w:r>
    </w:p>
    <w:p>
      <w:pPr>
        <w:spacing w:line="460" w:lineRule="exact"/>
        <w:rPr>
          <w:rFonts w:ascii="宋体" w:cs="宋体"/>
          <w:sz w:val="24"/>
        </w:rPr>
      </w:pPr>
      <w:r>
        <w:rPr>
          <w:rFonts w:hint="eastAsia" w:ascii="宋体" w:hAnsi="宋体" w:cs="宋体"/>
          <w:sz w:val="24"/>
        </w:rPr>
        <w:t>二、承包期限及起止时间</w:t>
      </w:r>
    </w:p>
    <w:p>
      <w:pPr>
        <w:pStyle w:val="8"/>
        <w:widowControl/>
        <w:spacing w:beforeAutospacing="0" w:afterAutospacing="0" w:line="460" w:lineRule="exact"/>
        <w:ind w:firstLine="240" w:firstLineChars="100"/>
        <w:rPr>
          <w:rFonts w:ascii="宋体" w:cs="宋体"/>
        </w:rPr>
      </w:pPr>
      <w:r>
        <w:rPr>
          <w:rFonts w:hint="eastAsia" w:ascii="宋体" w:hAnsi="宋体" w:cs="宋体"/>
        </w:rPr>
        <w:t>本次承包期：承包期为</w:t>
      </w:r>
      <w:r>
        <w:rPr>
          <w:rFonts w:ascii="宋体" w:hAnsi="宋体" w:cs="宋体"/>
          <w:u w:val="single"/>
        </w:rPr>
        <w:t>20</w:t>
      </w:r>
      <w:r>
        <w:rPr>
          <w:rFonts w:hint="eastAsia" w:ascii="宋体" w:hAnsi="宋体" w:cs="宋体"/>
        </w:rPr>
        <w:t>年，自公历</w:t>
      </w:r>
      <w:r>
        <w:rPr>
          <w:rFonts w:ascii="宋体" w:hAnsi="宋体" w:cs="宋体"/>
          <w:u w:val="single"/>
        </w:rPr>
        <w:t>2023</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日至公历</w:t>
      </w:r>
      <w:r>
        <w:rPr>
          <w:rFonts w:ascii="宋体" w:hAnsi="宋体" w:cs="宋体"/>
          <w:u w:val="single"/>
        </w:rPr>
        <w:t>2043</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日止。</w:t>
      </w:r>
    </w:p>
    <w:p>
      <w:pPr>
        <w:spacing w:line="460" w:lineRule="exact"/>
        <w:rPr>
          <w:rFonts w:ascii="宋体" w:cs="宋体"/>
          <w:sz w:val="24"/>
        </w:rPr>
      </w:pPr>
      <w:r>
        <w:rPr>
          <w:rFonts w:hint="eastAsia" w:ascii="宋体" w:hAnsi="宋体" w:cs="宋体"/>
          <w:b/>
          <w:bCs/>
          <w:sz w:val="24"/>
        </w:rPr>
        <w:t>三、承包款额及支付方式</w:t>
      </w:r>
    </w:p>
    <w:p>
      <w:pPr>
        <w:pStyle w:val="8"/>
        <w:widowControl/>
        <w:spacing w:beforeAutospacing="0" w:afterAutospacing="0" w:line="440" w:lineRule="exact"/>
        <w:ind w:firstLine="240" w:firstLineChars="100"/>
        <w:rPr>
          <w:rFonts w:ascii="宋体" w:cs="宋体"/>
        </w:rPr>
      </w:pPr>
      <w:r>
        <w:rPr>
          <w:rFonts w:hint="eastAsia" w:ascii="宋体" w:hAnsi="宋体" w:cs="宋体"/>
        </w:rPr>
        <w:t>承包款分阶段支付，在中标签订合同之后付清前两年承包款，以后每年承包款在到期前</w:t>
      </w:r>
      <w:r>
        <w:rPr>
          <w:rFonts w:ascii="宋体" w:hAnsi="宋体" w:cs="宋体"/>
        </w:rPr>
        <w:t>1</w:t>
      </w:r>
      <w:r>
        <w:rPr>
          <w:rFonts w:hint="eastAsia" w:ascii="宋体" w:hAnsi="宋体" w:cs="宋体"/>
        </w:rPr>
        <w:t>个月内付清。</w:t>
      </w:r>
    </w:p>
    <w:p>
      <w:pPr>
        <w:pStyle w:val="18"/>
        <w:spacing w:line="460" w:lineRule="exact"/>
        <w:rPr>
          <w:rFonts w:ascii="宋体" w:cs="宋体"/>
          <w:b/>
          <w:bCs/>
          <w:sz w:val="24"/>
          <w:szCs w:val="24"/>
        </w:rPr>
      </w:pPr>
      <w:r>
        <w:rPr>
          <w:rFonts w:hint="eastAsia" w:ascii="宋体" w:hAnsi="宋体" w:cs="宋体"/>
          <w:b/>
          <w:bCs/>
          <w:sz w:val="24"/>
          <w:szCs w:val="24"/>
        </w:rPr>
        <w:t>四、双方权利和义务</w:t>
      </w:r>
    </w:p>
    <w:p>
      <w:pPr>
        <w:spacing w:line="460" w:lineRule="exact"/>
        <w:rPr>
          <w:rFonts w:ascii="宋体" w:cs="宋体"/>
          <w:sz w:val="24"/>
        </w:rPr>
      </w:pPr>
      <w:r>
        <w:rPr>
          <w:rFonts w:ascii="宋体" w:hAnsi="宋体" w:cs="宋体"/>
          <w:sz w:val="24"/>
        </w:rPr>
        <w:t xml:space="preserve">   (</w:t>
      </w:r>
      <w:r>
        <w:rPr>
          <w:rFonts w:hint="eastAsia" w:ascii="宋体" w:hAnsi="宋体" w:cs="宋体"/>
          <w:sz w:val="24"/>
        </w:rPr>
        <w:t>一</w:t>
      </w:r>
      <w:r>
        <w:rPr>
          <w:rFonts w:ascii="宋体" w:hAnsi="宋体" w:cs="宋体"/>
          <w:sz w:val="24"/>
        </w:rPr>
        <w:t>)</w:t>
      </w:r>
      <w:r>
        <w:rPr>
          <w:rFonts w:hint="eastAsia" w:ascii="宋体" w:hAnsi="宋体" w:cs="宋体"/>
          <w:sz w:val="24"/>
        </w:rPr>
        <w:t>甲方的权利和义务</w:t>
      </w:r>
    </w:p>
    <w:p>
      <w:pPr>
        <w:spacing w:line="460" w:lineRule="exact"/>
        <w:rPr>
          <w:rFonts w:ascii="宋体" w:cs="宋体"/>
          <w:sz w:val="24"/>
        </w:rPr>
      </w:pPr>
      <w:r>
        <w:rPr>
          <w:rFonts w:ascii="宋体" w:hAnsi="宋体" w:cs="宋体"/>
          <w:sz w:val="24"/>
        </w:rPr>
        <w:t xml:space="preserve">   1</w:t>
      </w:r>
      <w:r>
        <w:rPr>
          <w:rFonts w:hint="eastAsia" w:ascii="宋体" w:hAnsi="宋体" w:cs="宋体"/>
          <w:sz w:val="24"/>
        </w:rPr>
        <w:t>、每期按规定时间向乙方收取应得的承包款；</w:t>
      </w:r>
    </w:p>
    <w:p>
      <w:pPr>
        <w:spacing w:line="460" w:lineRule="exact"/>
        <w:rPr>
          <w:rFonts w:ascii="宋体" w:cs="宋体"/>
          <w:sz w:val="24"/>
        </w:rPr>
      </w:pPr>
      <w:r>
        <w:rPr>
          <w:rFonts w:ascii="宋体" w:hAnsi="宋体" w:cs="宋体"/>
          <w:sz w:val="24"/>
        </w:rPr>
        <w:t xml:space="preserve">   2</w:t>
      </w:r>
      <w:r>
        <w:rPr>
          <w:rFonts w:hint="eastAsia" w:ascii="宋体" w:hAnsi="宋体" w:cs="宋体"/>
          <w:sz w:val="24"/>
        </w:rPr>
        <w:t>、在公历</w:t>
      </w:r>
      <w:r>
        <w:rPr>
          <w:rFonts w:ascii="宋体" w:hAnsi="宋体" w:cs="宋体"/>
          <w:sz w:val="24"/>
        </w:rPr>
        <w:t>2023</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日向乙方交付承包经营权；</w:t>
      </w:r>
      <w:r>
        <w:rPr>
          <w:rFonts w:ascii="宋体" w:hAnsi="宋体" w:cs="宋体"/>
          <w:sz w:val="24"/>
        </w:rPr>
        <w:t xml:space="preserve">  </w:t>
      </w:r>
    </w:p>
    <w:p>
      <w:pPr>
        <w:spacing w:line="460" w:lineRule="exact"/>
        <w:ind w:firstLine="240" w:firstLineChars="100"/>
        <w:rPr>
          <w:rFonts w:ascii="宋体" w:cs="宋体"/>
          <w:sz w:val="24"/>
        </w:rPr>
      </w:pPr>
      <w:r>
        <w:rPr>
          <w:rFonts w:ascii="宋体" w:hAnsi="宋体" w:cs="宋体"/>
          <w:sz w:val="24"/>
        </w:rPr>
        <w:t xml:space="preserve"> 3</w:t>
      </w:r>
      <w:r>
        <w:rPr>
          <w:rFonts w:hint="eastAsia" w:ascii="宋体" w:hAnsi="宋体" w:cs="宋体"/>
          <w:sz w:val="24"/>
        </w:rPr>
        <w:t>、履行合同规定的其他义务。</w:t>
      </w:r>
    </w:p>
    <w:p>
      <w:pPr>
        <w:spacing w:line="460" w:lineRule="exact"/>
        <w:rPr>
          <w:rFonts w:ascii="宋体" w:cs="宋体"/>
          <w:sz w:val="24"/>
        </w:rPr>
      </w:pPr>
      <w:r>
        <w:rPr>
          <w:rFonts w:ascii="宋体" w:hAnsi="宋体" w:cs="宋体"/>
          <w:sz w:val="24"/>
        </w:rPr>
        <w:t xml:space="preserve">  (</w:t>
      </w:r>
      <w:r>
        <w:rPr>
          <w:rFonts w:hint="eastAsia" w:ascii="宋体" w:hAnsi="宋体" w:cs="宋体"/>
          <w:sz w:val="24"/>
        </w:rPr>
        <w:t>二</w:t>
      </w:r>
      <w:r>
        <w:rPr>
          <w:rFonts w:ascii="宋体" w:hAnsi="宋体" w:cs="宋体"/>
          <w:sz w:val="24"/>
        </w:rPr>
        <w:t>)</w:t>
      </w:r>
      <w:r>
        <w:rPr>
          <w:rFonts w:hint="eastAsia" w:ascii="宋体" w:hAnsi="宋体" w:cs="宋体"/>
          <w:sz w:val="24"/>
        </w:rPr>
        <w:t>乙方的权利和义务</w:t>
      </w:r>
    </w:p>
    <w:p>
      <w:pPr>
        <w:spacing w:line="460" w:lineRule="exact"/>
        <w:rPr>
          <w:rFonts w:ascii="宋体" w:cs="宋体"/>
          <w:sz w:val="24"/>
        </w:rPr>
      </w:pPr>
      <w:r>
        <w:rPr>
          <w:rFonts w:ascii="宋体" w:hAnsi="宋体" w:cs="宋体"/>
          <w:sz w:val="24"/>
        </w:rPr>
        <w:t xml:space="preserve">   1</w:t>
      </w:r>
      <w:r>
        <w:rPr>
          <w:rFonts w:hint="eastAsia" w:ascii="宋体" w:hAnsi="宋体" w:cs="宋体"/>
          <w:sz w:val="24"/>
        </w:rPr>
        <w:t>、享有土地经营自主权、产品收益权；</w:t>
      </w:r>
    </w:p>
    <w:p>
      <w:pPr>
        <w:spacing w:line="460" w:lineRule="exact"/>
        <w:rPr>
          <w:rFonts w:ascii="宋体" w:cs="宋体"/>
          <w:sz w:val="24"/>
        </w:rPr>
      </w:pPr>
      <w:r>
        <w:rPr>
          <w:rFonts w:ascii="宋体" w:hAnsi="宋体" w:cs="宋体"/>
          <w:sz w:val="24"/>
        </w:rPr>
        <w:t xml:space="preserve">   2</w:t>
      </w:r>
      <w:r>
        <w:rPr>
          <w:rFonts w:hint="eastAsia" w:ascii="宋体" w:hAnsi="宋体" w:cs="宋体"/>
          <w:sz w:val="24"/>
        </w:rPr>
        <w:t>、每期按规定时间向甲方支付应付的承包款；</w:t>
      </w:r>
    </w:p>
    <w:p>
      <w:pPr>
        <w:spacing w:line="460" w:lineRule="exact"/>
        <w:rPr>
          <w:rFonts w:ascii="宋体" w:cs="宋体"/>
          <w:sz w:val="24"/>
        </w:rPr>
      </w:pPr>
      <w:r>
        <w:rPr>
          <w:rFonts w:ascii="宋体" w:hAnsi="宋体" w:cs="宋体"/>
          <w:sz w:val="24"/>
        </w:rPr>
        <w:t xml:space="preserve">   3</w:t>
      </w:r>
      <w:r>
        <w:rPr>
          <w:rFonts w:hint="eastAsia" w:ascii="宋体" w:hAnsi="宋体" w:cs="宋体"/>
          <w:sz w:val="24"/>
        </w:rPr>
        <w:t>、履行合同规定的其他义务。</w:t>
      </w:r>
    </w:p>
    <w:p>
      <w:pPr>
        <w:spacing w:line="460" w:lineRule="exact"/>
        <w:rPr>
          <w:rFonts w:ascii="宋体" w:cs="宋体"/>
          <w:b/>
          <w:bCs/>
          <w:sz w:val="24"/>
        </w:rPr>
      </w:pPr>
      <w:r>
        <w:rPr>
          <w:rFonts w:hint="eastAsia" w:ascii="宋体" w:hAnsi="宋体" w:cs="宋体"/>
          <w:b/>
          <w:bCs/>
          <w:sz w:val="24"/>
        </w:rPr>
        <w:t>五、双方约定的其他条款及违约责任</w:t>
      </w:r>
    </w:p>
    <w:p>
      <w:pPr>
        <w:pStyle w:val="8"/>
        <w:widowControl/>
        <w:spacing w:beforeAutospacing="0" w:afterAutospacing="0" w:line="460" w:lineRule="exact"/>
        <w:ind w:firstLine="480" w:firstLineChars="200"/>
        <w:rPr>
          <w:rFonts w:ascii="宋体" w:cs="宋体"/>
        </w:rPr>
      </w:pPr>
      <w:r>
        <w:rPr>
          <w:rFonts w:ascii="宋体" w:hAnsi="宋体" w:cs="宋体"/>
        </w:rPr>
        <w:t>1</w:t>
      </w:r>
      <w:r>
        <w:rPr>
          <w:rFonts w:hint="eastAsia" w:ascii="宋体" w:hAnsi="宋体" w:cs="宋体"/>
        </w:rPr>
        <w:t>、</w:t>
      </w:r>
      <w:r>
        <w:rPr>
          <w:rFonts w:hint="eastAsia" w:ascii="宋体" w:hAnsi="宋体" w:cs="宋体"/>
          <w:kern w:val="2"/>
        </w:rPr>
        <w:t>甲方有权获得土地承包款的权利。签订合同后，若乙方未按以上付款时间付清承包款的，本合同即自行终止，并收回土地另行招标发包；乙方在承租期内中途放弃承租的，不退还承租款，由甲方进行重新发包。</w:t>
      </w:r>
    </w:p>
    <w:p>
      <w:pPr>
        <w:pStyle w:val="8"/>
        <w:widowControl/>
        <w:spacing w:beforeAutospacing="0" w:afterAutospacing="0" w:line="460" w:lineRule="exact"/>
        <w:rPr>
          <w:rFonts w:ascii="宋体" w:cs="宋体"/>
        </w:rPr>
      </w:pPr>
      <w:r>
        <w:rPr>
          <w:rFonts w:ascii="宋体" w:hAnsi="宋体" w:cs="宋体"/>
        </w:rPr>
        <w:t xml:space="preserve">   2</w:t>
      </w:r>
      <w:r>
        <w:rPr>
          <w:rFonts w:hint="eastAsia" w:ascii="宋体" w:hAnsi="宋体" w:cs="宋体"/>
        </w:rPr>
        <w:t>、承包地内一切设施，由乙方自行负责；</w:t>
      </w:r>
      <w:r>
        <w:rPr>
          <w:rFonts w:ascii="宋体" w:hAnsi="宋体" w:cs="宋体"/>
        </w:rPr>
        <w:t xml:space="preserve"> </w:t>
      </w:r>
    </w:p>
    <w:p>
      <w:pPr>
        <w:spacing w:line="460" w:lineRule="exact"/>
        <w:rPr>
          <w:rFonts w:ascii="宋体" w:cs="宋体"/>
          <w:sz w:val="24"/>
        </w:rPr>
      </w:pPr>
      <w:r>
        <w:rPr>
          <w:rFonts w:ascii="宋体" w:hAnsi="宋体" w:cs="宋体"/>
          <w:sz w:val="24"/>
        </w:rPr>
        <w:t xml:space="preserve">   3</w:t>
      </w:r>
      <w:r>
        <w:rPr>
          <w:rFonts w:hint="eastAsia" w:ascii="宋体" w:hAnsi="宋体" w:cs="宋体"/>
          <w:sz w:val="24"/>
        </w:rPr>
        <w:t>、乙方不得将该土地经营权抵押；</w:t>
      </w:r>
    </w:p>
    <w:p>
      <w:pPr>
        <w:pStyle w:val="8"/>
        <w:widowControl/>
        <w:spacing w:beforeAutospacing="0" w:afterAutospacing="0" w:line="460" w:lineRule="exact"/>
        <w:ind w:firstLine="480" w:firstLineChars="200"/>
        <w:rPr>
          <w:rFonts w:ascii="宋体" w:cs="宋体"/>
        </w:rPr>
      </w:pPr>
      <w:r>
        <w:rPr>
          <w:rFonts w:ascii="宋体" w:hAnsi="宋体" w:cs="宋体"/>
        </w:rPr>
        <w:t>4</w:t>
      </w:r>
      <w:r>
        <w:rPr>
          <w:rFonts w:hint="eastAsia" w:ascii="宋体" w:hAnsi="宋体" w:cs="宋体"/>
        </w:rPr>
        <w:t>、在承包期内如遇上自然灾害（不可抗力因素等）原因造成损失，由乙方自行承担，甲方不负任何经济责任。</w:t>
      </w:r>
    </w:p>
    <w:p>
      <w:pPr>
        <w:pStyle w:val="8"/>
        <w:widowControl/>
        <w:spacing w:beforeAutospacing="0" w:afterAutospacing="0" w:line="460" w:lineRule="exact"/>
        <w:ind w:firstLine="480" w:firstLineChars="200"/>
        <w:rPr>
          <w:rFonts w:ascii="宋体" w:cs="宋体"/>
        </w:rPr>
      </w:pPr>
      <w:r>
        <w:rPr>
          <w:rFonts w:ascii="宋体" w:hAnsi="宋体" w:cs="宋体"/>
        </w:rPr>
        <w:t>5</w:t>
      </w:r>
      <w:r>
        <w:rPr>
          <w:rFonts w:hint="eastAsia" w:ascii="宋体" w:hAnsi="宋体" w:cs="宋体"/>
        </w:rPr>
        <w:t>、乙方不得在承包地上进行规模化养殖（动物、牲畜等），乙方在承包土地上只允许种植果树。</w:t>
      </w:r>
    </w:p>
    <w:p>
      <w:pPr>
        <w:pStyle w:val="8"/>
        <w:widowControl/>
        <w:spacing w:beforeAutospacing="0" w:afterAutospacing="0" w:line="440" w:lineRule="exact"/>
        <w:ind w:firstLine="480" w:firstLineChars="200"/>
        <w:rPr>
          <w:rFonts w:ascii="宋体" w:cs="宋体"/>
        </w:rPr>
      </w:pPr>
      <w:r>
        <w:rPr>
          <w:rFonts w:ascii="宋体" w:hAnsi="宋体" w:cs="宋体"/>
        </w:rPr>
        <w:t>6</w:t>
      </w:r>
      <w:r>
        <w:rPr>
          <w:rFonts w:hint="eastAsia" w:ascii="宋体" w:hAnsi="宋体" w:cs="宋体"/>
        </w:rPr>
        <w:t>、中标方不得对现状土地的资源外运及外卖，不得改变土地性质和用途，土地处置权归村方。</w:t>
      </w:r>
    </w:p>
    <w:p>
      <w:pPr>
        <w:pStyle w:val="8"/>
        <w:widowControl/>
        <w:spacing w:beforeAutospacing="0" w:afterAutospacing="0" w:line="440" w:lineRule="exact"/>
        <w:ind w:firstLine="480" w:firstLineChars="200"/>
        <w:rPr>
          <w:rFonts w:ascii="宋体" w:cs="宋体"/>
        </w:rPr>
      </w:pPr>
      <w:r>
        <w:rPr>
          <w:rFonts w:ascii="宋体" w:hAnsi="宋体" w:cs="宋体"/>
        </w:rPr>
        <w:t>7</w:t>
      </w:r>
      <w:r>
        <w:rPr>
          <w:rFonts w:hint="eastAsia" w:ascii="宋体" w:hAnsi="宋体" w:cs="宋体"/>
        </w:rPr>
        <w:t>、承包方因自身原因在承包期间对道路、土地做出建设的，所造成的费用由承包方自行承担，村方不做任何赔偿补贴。</w:t>
      </w:r>
    </w:p>
    <w:p>
      <w:pPr>
        <w:pStyle w:val="8"/>
        <w:widowControl/>
        <w:spacing w:beforeAutospacing="0" w:afterAutospacing="0" w:line="440" w:lineRule="exact"/>
        <w:ind w:firstLine="480" w:firstLineChars="200"/>
        <w:rPr>
          <w:rFonts w:ascii="宋体" w:cs="宋体"/>
        </w:rPr>
      </w:pPr>
      <w:r>
        <w:rPr>
          <w:rFonts w:ascii="宋体" w:hAnsi="宋体" w:cs="宋体"/>
        </w:rPr>
        <w:t>8</w:t>
      </w:r>
      <w:r>
        <w:rPr>
          <w:rFonts w:hint="eastAsia" w:ascii="宋体" w:hAnsi="宋体" w:cs="宋体"/>
        </w:rPr>
        <w:t>、承包方在承包期内不得私自转包给第三方，如有确实需要，需同村方共同商量决定，在村方同意下方可转包，否则村方有权收回承包权，已支付的承包款不予退还。</w:t>
      </w:r>
    </w:p>
    <w:p>
      <w:pPr>
        <w:pStyle w:val="8"/>
        <w:widowControl/>
        <w:spacing w:beforeAutospacing="0" w:afterAutospacing="0" w:line="440" w:lineRule="exact"/>
        <w:ind w:firstLine="480" w:firstLineChars="200"/>
        <w:rPr>
          <w:rFonts w:ascii="宋体" w:cs="宋体"/>
        </w:rPr>
      </w:pPr>
      <w:r>
        <w:rPr>
          <w:rFonts w:ascii="宋体" w:hAnsi="宋体" w:cs="宋体"/>
        </w:rPr>
        <w:t>9</w:t>
      </w:r>
      <w:r>
        <w:rPr>
          <w:rFonts w:hint="eastAsia" w:ascii="宋体" w:hAnsi="宋体" w:cs="宋体"/>
        </w:rPr>
        <w:t>、在承包期满前三年，承包方不得破坏和移走土地上的所有果木及所有建筑物，承包期满后归村方所有，村方不再向承包方做出赔偿。</w:t>
      </w:r>
    </w:p>
    <w:p>
      <w:pPr>
        <w:spacing w:line="460" w:lineRule="exact"/>
        <w:rPr>
          <w:rFonts w:ascii="宋体" w:cs="宋体"/>
          <w:b/>
          <w:bCs/>
          <w:sz w:val="24"/>
        </w:rPr>
      </w:pPr>
      <w:r>
        <w:rPr>
          <w:rFonts w:hint="eastAsia" w:ascii="宋体" w:hAnsi="宋体" w:cs="宋体"/>
          <w:b/>
          <w:bCs/>
          <w:sz w:val="24"/>
        </w:rPr>
        <w:t>六、合同争议解决方式</w:t>
      </w:r>
    </w:p>
    <w:p>
      <w:pPr>
        <w:spacing w:line="460" w:lineRule="exact"/>
        <w:rPr>
          <w:rFonts w:ascii="宋体" w:cs="宋体"/>
          <w:sz w:val="24"/>
        </w:rPr>
      </w:pPr>
      <w:r>
        <w:rPr>
          <w:rFonts w:ascii="宋体" w:hAnsi="宋体" w:cs="宋体"/>
          <w:sz w:val="24"/>
        </w:rPr>
        <w:t xml:space="preserve">    </w:t>
      </w:r>
      <w:r>
        <w:rPr>
          <w:rFonts w:hint="eastAsia" w:ascii="宋体" w:hAnsi="宋体" w:cs="宋体"/>
          <w:sz w:val="24"/>
        </w:rPr>
        <w:t>合同履行期间发生争议的，甲乙双方协商解决，协商不成的，任何一方均可向三门县人民法院起诉。</w:t>
      </w:r>
    </w:p>
    <w:p>
      <w:pPr>
        <w:spacing w:line="460" w:lineRule="exact"/>
        <w:rPr>
          <w:rFonts w:ascii="宋体" w:cs="宋体"/>
          <w:sz w:val="24"/>
        </w:rPr>
      </w:pPr>
      <w:r>
        <w:rPr>
          <w:rFonts w:hint="eastAsia" w:ascii="宋体" w:hAnsi="宋体" w:cs="宋体"/>
          <w:b/>
          <w:bCs/>
          <w:sz w:val="24"/>
        </w:rPr>
        <w:t>七、</w:t>
      </w:r>
      <w:r>
        <w:rPr>
          <w:rFonts w:hint="eastAsia" w:ascii="宋体" w:hAnsi="宋体" w:cs="宋体"/>
          <w:sz w:val="24"/>
        </w:rPr>
        <w:t>本合同未尽事宜，双方另行协商，协商一致的订立书面补充协议，协议具有本合同同等法律效力。</w:t>
      </w:r>
    </w:p>
    <w:p>
      <w:pPr>
        <w:spacing w:line="460" w:lineRule="exact"/>
        <w:rPr>
          <w:rFonts w:ascii="宋体" w:cs="宋体"/>
          <w:sz w:val="24"/>
        </w:rPr>
      </w:pPr>
      <w:r>
        <w:rPr>
          <w:rFonts w:hint="eastAsia" w:ascii="宋体" w:hAnsi="宋体" w:cs="宋体"/>
          <w:b/>
          <w:bCs/>
          <w:sz w:val="24"/>
        </w:rPr>
        <w:t>八、</w:t>
      </w:r>
      <w:r>
        <w:rPr>
          <w:rFonts w:hint="eastAsia" w:ascii="宋体" w:hAnsi="宋体" w:cs="宋体"/>
          <w:sz w:val="24"/>
        </w:rPr>
        <w:t>本合同双方自愿订立，经甲乙双方签字</w:t>
      </w:r>
      <w:r>
        <w:rPr>
          <w:rFonts w:ascii="宋体" w:hAnsi="宋体" w:cs="宋体"/>
          <w:sz w:val="24"/>
        </w:rPr>
        <w:t>(</w:t>
      </w:r>
      <w:r>
        <w:rPr>
          <w:rFonts w:hint="eastAsia" w:ascii="宋体" w:hAnsi="宋体" w:cs="宋体"/>
          <w:sz w:val="24"/>
        </w:rPr>
        <w:t>盖章</w:t>
      </w:r>
      <w:r>
        <w:rPr>
          <w:rFonts w:ascii="宋体" w:hAnsi="宋体" w:cs="宋体"/>
          <w:sz w:val="24"/>
        </w:rPr>
        <w:t>)</w:t>
      </w:r>
      <w:r>
        <w:rPr>
          <w:rFonts w:hint="eastAsia" w:ascii="宋体" w:hAnsi="宋体" w:cs="宋体"/>
          <w:sz w:val="24"/>
        </w:rPr>
        <w:t>即生效。</w:t>
      </w:r>
    </w:p>
    <w:p>
      <w:pPr>
        <w:spacing w:line="460" w:lineRule="exact"/>
        <w:rPr>
          <w:rFonts w:ascii="宋体" w:cs="宋体"/>
          <w:sz w:val="24"/>
        </w:rPr>
      </w:pPr>
      <w:r>
        <w:rPr>
          <w:rFonts w:hint="eastAsia" w:ascii="宋体" w:hAnsi="宋体" w:cs="宋体"/>
          <w:b/>
          <w:bCs/>
          <w:sz w:val="24"/>
        </w:rPr>
        <w:t>九、</w:t>
      </w:r>
      <w:r>
        <w:rPr>
          <w:rFonts w:hint="eastAsia" w:ascii="宋体" w:hAnsi="宋体" w:cs="宋体"/>
          <w:sz w:val="24"/>
        </w:rPr>
        <w:t>本合同一式五份，甲方二份、乙方二份，镇招标办备案一份。</w:t>
      </w:r>
    </w:p>
    <w:p>
      <w:pPr>
        <w:spacing w:line="460" w:lineRule="exact"/>
        <w:jc w:val="left"/>
        <w:rPr>
          <w:rFonts w:ascii="宋体" w:cs="宋体"/>
          <w:b/>
          <w:bCs/>
          <w:color w:val="000000"/>
          <w:sz w:val="24"/>
        </w:rPr>
      </w:pPr>
    </w:p>
    <w:p>
      <w:pPr>
        <w:spacing w:line="460" w:lineRule="exact"/>
        <w:ind w:left="31680" w:hanging="1205" w:hangingChars="500"/>
        <w:jc w:val="left"/>
        <w:rPr>
          <w:rFonts w:ascii="宋体" w:cs="宋体"/>
          <w:sz w:val="24"/>
        </w:rPr>
      </w:pPr>
      <w:r>
        <w:rPr>
          <w:rFonts w:hint="eastAsia" w:ascii="宋体" w:hAnsi="宋体" w:cs="宋体"/>
          <w:b/>
          <w:bCs/>
          <w:color w:val="000000"/>
          <w:sz w:val="24"/>
        </w:rPr>
        <w:t>甲方：</w:t>
      </w:r>
      <w:r>
        <w:rPr>
          <w:rFonts w:hint="eastAsia" w:ascii="宋体" w:hAnsi="宋体" w:cs="宋体"/>
          <w:color w:val="000000"/>
          <w:sz w:val="24"/>
        </w:rPr>
        <w:t>三门县亭旁镇挂帘村股份经济合作社（盖章）</w:t>
      </w:r>
      <w:r>
        <w:rPr>
          <w:rFonts w:ascii="宋体" w:hAnsi="宋体" w:cs="宋体"/>
          <w:b/>
          <w:bCs/>
          <w:color w:val="000000"/>
          <w:sz w:val="24"/>
        </w:rPr>
        <w:t xml:space="preserve">      </w:t>
      </w:r>
      <w:r>
        <w:rPr>
          <w:rFonts w:hint="eastAsia" w:ascii="宋体" w:hAnsi="宋体" w:cs="宋体"/>
          <w:b/>
          <w:bCs/>
          <w:color w:val="000000"/>
          <w:sz w:val="24"/>
        </w:rPr>
        <w:t>乙方</w:t>
      </w:r>
      <w:r>
        <w:rPr>
          <w:rFonts w:hint="eastAsia" w:ascii="宋体" w:hAnsi="宋体" w:cs="宋体"/>
          <w:color w:val="000000"/>
          <w:sz w:val="24"/>
        </w:rPr>
        <w:t>代表：</w:t>
      </w:r>
      <w:r>
        <w:rPr>
          <w:rFonts w:ascii="宋体" w:hAnsi="宋体" w:cs="宋体"/>
          <w:color w:val="000000"/>
          <w:sz w:val="24"/>
        </w:rPr>
        <w:t xml:space="preserve"> </w:t>
      </w:r>
      <w:r>
        <w:rPr>
          <w:rFonts w:ascii="宋体" w:hAnsi="宋体" w:cs="宋体"/>
          <w:color w:val="000000"/>
          <w:sz w:val="24"/>
          <w:u w:val="single"/>
        </w:rPr>
        <w:t xml:space="preserve">         </w:t>
      </w:r>
      <w:r>
        <w:rPr>
          <w:rFonts w:hint="eastAsia" w:ascii="宋体" w:hAnsi="宋体" w:cs="宋体"/>
          <w:color w:val="000000"/>
          <w:sz w:val="24"/>
        </w:rPr>
        <w:t>（签字）</w:t>
      </w:r>
    </w:p>
    <w:p>
      <w:pPr>
        <w:spacing w:line="460" w:lineRule="exact"/>
        <w:ind w:left="31680" w:hanging="1200" w:hangingChars="500"/>
        <w:jc w:val="left"/>
        <w:rPr>
          <w:rFonts w:ascii="宋体" w:cs="宋体"/>
          <w:color w:val="000000"/>
          <w:sz w:val="24"/>
        </w:rPr>
      </w:pPr>
      <w:r>
        <w:rPr>
          <w:rFonts w:ascii="宋体" w:hAnsi="宋体" w:cs="宋体"/>
          <w:sz w:val="24"/>
        </w:rPr>
        <w:t xml:space="preserve"> </w:t>
      </w: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rPr>
        <w:t xml:space="preserve">        </w:t>
      </w:r>
      <w:r>
        <w:rPr>
          <w:rFonts w:ascii="宋体" w:hAnsi="宋体" w:cs="宋体"/>
          <w:color w:val="000000"/>
          <w:sz w:val="24"/>
        </w:rPr>
        <w:t xml:space="preserve">      </w:t>
      </w:r>
      <w:r>
        <w:rPr>
          <w:rFonts w:hint="eastAsia" w:ascii="宋体" w:hAnsi="宋体" w:cs="宋体"/>
          <w:color w:val="000000"/>
          <w:sz w:val="24"/>
        </w:rPr>
        <w:t>身份证号：</w:t>
      </w:r>
      <w:r>
        <w:rPr>
          <w:rFonts w:ascii="宋体" w:hAnsi="宋体" w:cs="宋体"/>
          <w:color w:val="000000"/>
          <w:sz w:val="24"/>
          <w:u w:val="single"/>
        </w:rPr>
        <w:t xml:space="preserve"> </w:t>
      </w:r>
      <w:r>
        <w:rPr>
          <w:rFonts w:ascii="宋体" w:hAnsi="宋体" w:cs="宋体"/>
          <w:sz w:val="24"/>
          <w:u w:val="single"/>
        </w:rPr>
        <w:t xml:space="preserve">                  </w:t>
      </w:r>
      <w:r>
        <w:rPr>
          <w:rFonts w:ascii="宋体" w:hAnsi="宋体" w:cs="宋体"/>
          <w:color w:val="000000"/>
          <w:sz w:val="24"/>
          <w:u w:val="single"/>
        </w:rPr>
        <w:t xml:space="preserve"> </w:t>
      </w:r>
    </w:p>
    <w:p>
      <w:pPr>
        <w:spacing w:line="460" w:lineRule="exact"/>
        <w:jc w:val="left"/>
        <w:rPr>
          <w:rFonts w:ascii="宋体" w:cs="宋体"/>
          <w:color w:val="000000"/>
          <w:sz w:val="24"/>
          <w:u w:val="single"/>
        </w:rPr>
      </w:pPr>
      <w:r>
        <w:rPr>
          <w:rFonts w:ascii="宋体" w:hAnsi="宋体" w:cs="宋体"/>
          <w:color w:val="000000"/>
          <w:sz w:val="24"/>
        </w:rPr>
        <w:t xml:space="preserve">                                        </w:t>
      </w:r>
      <w:r>
        <w:rPr>
          <w:rFonts w:ascii="宋体" w:hAnsi="宋体" w:cs="宋体"/>
          <w:sz w:val="24"/>
        </w:rPr>
        <w:t xml:space="preserve">        </w:t>
      </w:r>
      <w:r>
        <w:rPr>
          <w:rFonts w:hint="eastAsia" w:ascii="宋体" w:hAnsi="宋体" w:cs="宋体"/>
          <w:color w:val="000000"/>
          <w:sz w:val="24"/>
        </w:rPr>
        <w:t>手机号码：</w:t>
      </w:r>
      <w:r>
        <w:rPr>
          <w:rFonts w:ascii="宋体" w:hAnsi="宋体" w:cs="宋体"/>
          <w:color w:val="000000"/>
          <w:sz w:val="24"/>
          <w:u w:val="single"/>
        </w:rPr>
        <w:t xml:space="preserve">                    </w:t>
      </w:r>
    </w:p>
    <w:p>
      <w:pPr>
        <w:spacing w:line="460" w:lineRule="exact"/>
        <w:jc w:val="left"/>
        <w:rPr>
          <w:rFonts w:ascii="宋体" w:cs="宋体"/>
          <w:color w:val="000000"/>
          <w:sz w:val="24"/>
        </w:rPr>
      </w:pPr>
      <w:r>
        <w:rPr>
          <w:rFonts w:ascii="宋体" w:hAnsi="宋体" w:cs="宋体"/>
          <w:color w:val="000000"/>
          <w:sz w:val="24"/>
        </w:rPr>
        <w:t xml:space="preserve">                                                          </w:t>
      </w:r>
    </w:p>
    <w:p>
      <w:pPr>
        <w:spacing w:line="460" w:lineRule="exact"/>
        <w:jc w:val="left"/>
        <w:rPr>
          <w:rFonts w:ascii="宋体" w:cs="宋体"/>
          <w:b/>
          <w:sz w:val="28"/>
          <w:szCs w:val="28"/>
        </w:rPr>
      </w:pPr>
      <w:r>
        <w:rPr>
          <w:rFonts w:ascii="宋体" w:hAnsi="宋体" w:cs="宋体"/>
          <w:color w:val="000000"/>
          <w:sz w:val="24"/>
        </w:rPr>
        <w:t xml:space="preserve">      </w:t>
      </w:r>
      <w:r>
        <w:rPr>
          <w:rFonts w:ascii="宋体" w:hAnsi="宋体" w:cs="宋体"/>
          <w:sz w:val="24"/>
        </w:rPr>
        <w:t>2023</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color w:val="000000"/>
          <w:sz w:val="24"/>
        </w:rPr>
        <w:t xml:space="preserve">                               </w:t>
      </w:r>
      <w:r>
        <w:rPr>
          <w:rFonts w:ascii="宋体" w:hAnsi="宋体" w:cs="宋体"/>
          <w:sz w:val="24"/>
        </w:rPr>
        <w:t>2023</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color w:val="000000"/>
          <w:sz w:val="24"/>
        </w:rPr>
        <w:t xml:space="preserve">      </w:t>
      </w:r>
    </w:p>
    <w:p>
      <w:pPr>
        <w:rPr>
          <w:rFonts w:ascii="宋体" w:cs="宋体"/>
          <w:b/>
          <w:sz w:val="28"/>
          <w:szCs w:val="28"/>
        </w:rPr>
      </w:pPr>
      <w:r>
        <w:rPr>
          <w:rFonts w:hint="eastAsia" w:ascii="宋体" w:hAnsi="宋体" w:cs="宋体"/>
          <w:b/>
          <w:sz w:val="28"/>
          <w:szCs w:val="28"/>
        </w:rPr>
        <w:t>附件</w:t>
      </w:r>
      <w:r>
        <w:rPr>
          <w:rFonts w:ascii="宋体" w:hAnsi="宋体" w:cs="宋体"/>
          <w:b/>
          <w:sz w:val="28"/>
          <w:szCs w:val="28"/>
        </w:rPr>
        <w:t>1</w:t>
      </w:r>
      <w:r>
        <w:rPr>
          <w:rFonts w:hint="eastAsia" w:ascii="宋体" w:hAnsi="宋体" w:cs="宋体"/>
          <w:b/>
          <w:sz w:val="28"/>
          <w:szCs w:val="28"/>
        </w:rPr>
        <w:t>：</w:t>
      </w:r>
    </w:p>
    <w:p>
      <w:pPr>
        <w:jc w:val="center"/>
        <w:rPr>
          <w:rFonts w:ascii="宋体" w:cs="宋体"/>
          <w:b/>
          <w:sz w:val="36"/>
          <w:szCs w:val="36"/>
        </w:rPr>
      </w:pPr>
      <w:r>
        <w:rPr>
          <w:rFonts w:hint="eastAsia" w:ascii="宋体" w:hAnsi="宋体" w:cs="宋体"/>
          <w:b/>
          <w:sz w:val="36"/>
          <w:szCs w:val="36"/>
        </w:rPr>
        <w:t>投</w:t>
      </w:r>
      <w:r>
        <w:rPr>
          <w:rFonts w:ascii="宋体" w:hAnsi="宋体" w:cs="宋体"/>
          <w:b/>
          <w:sz w:val="36"/>
          <w:szCs w:val="36"/>
        </w:rPr>
        <w:t xml:space="preserve"> </w:t>
      </w:r>
      <w:r>
        <w:rPr>
          <w:rFonts w:hint="eastAsia" w:ascii="宋体" w:hAnsi="宋体" w:cs="宋体"/>
          <w:b/>
          <w:sz w:val="36"/>
          <w:szCs w:val="36"/>
        </w:rPr>
        <w:t>标</w:t>
      </w:r>
      <w:r>
        <w:rPr>
          <w:rFonts w:ascii="宋体" w:hAnsi="宋体" w:cs="宋体"/>
          <w:b/>
          <w:sz w:val="36"/>
          <w:szCs w:val="36"/>
        </w:rPr>
        <w:t xml:space="preserve"> </w:t>
      </w:r>
      <w:r>
        <w:rPr>
          <w:rFonts w:hint="eastAsia" w:ascii="宋体" w:hAnsi="宋体" w:cs="宋体"/>
          <w:b/>
          <w:sz w:val="36"/>
          <w:szCs w:val="36"/>
        </w:rPr>
        <w:t>书</w:t>
      </w:r>
    </w:p>
    <w:p/>
    <w:p>
      <w:pPr>
        <w:rPr>
          <w:rFonts w:ascii="宋体" w:cs="宋体"/>
          <w:sz w:val="28"/>
          <w:szCs w:val="28"/>
        </w:rPr>
      </w:pPr>
      <w:r>
        <w:rPr>
          <w:rFonts w:hint="eastAsia" w:ascii="宋体" w:hAnsi="宋体" w:cs="宋体"/>
          <w:sz w:val="28"/>
          <w:szCs w:val="28"/>
        </w:rPr>
        <w:t>致</w:t>
      </w:r>
      <w:r>
        <w:rPr>
          <w:rFonts w:hint="eastAsia" w:ascii="宋体" w:hAnsi="宋体" w:cs="宋体"/>
          <w:color w:val="000000"/>
          <w:sz w:val="28"/>
          <w:szCs w:val="28"/>
        </w:rPr>
        <w:t>三门县亭旁镇挂帘村股份经济合作社</w:t>
      </w:r>
      <w:r>
        <w:rPr>
          <w:rFonts w:hint="eastAsia" w:ascii="宋体" w:hAnsi="宋体" w:cs="宋体"/>
          <w:sz w:val="28"/>
          <w:szCs w:val="28"/>
        </w:rPr>
        <w:t>：</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w:t>
      </w:r>
      <w:r>
        <w:rPr>
          <w:rFonts w:ascii="宋体" w:hAnsi="宋体" w:cs="宋体"/>
          <w:sz w:val="28"/>
          <w:szCs w:val="28"/>
        </w:rPr>
        <w:t xml:space="preserve"> </w:t>
      </w:r>
      <w:r>
        <w:rPr>
          <w:rFonts w:hint="eastAsia" w:ascii="宋体" w:hAnsi="宋体" w:cs="宋体"/>
          <w:sz w:val="28"/>
          <w:szCs w:val="28"/>
        </w:rPr>
        <w:t>经研究你单位的土地承包公告，我愿意报价：第</w:t>
      </w:r>
      <w:r>
        <w:rPr>
          <w:rFonts w:ascii="宋体" w:hAnsi="宋体" w:cs="宋体"/>
          <w:sz w:val="28"/>
          <w:szCs w:val="28"/>
        </w:rPr>
        <w:t>1-5</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元</w:t>
      </w:r>
      <w:r>
        <w:rPr>
          <w:rFonts w:ascii="宋体" w:hAnsi="宋体" w:cs="宋体"/>
          <w:sz w:val="28"/>
          <w:szCs w:val="28"/>
        </w:rPr>
        <w:t>/</w:t>
      </w:r>
      <w:r>
        <w:rPr>
          <w:rFonts w:hint="eastAsia" w:ascii="宋体" w:hAnsi="宋体" w:cs="宋体"/>
          <w:sz w:val="28"/>
          <w:szCs w:val="28"/>
        </w:rPr>
        <w:t>亩</w:t>
      </w:r>
      <w:r>
        <w:rPr>
          <w:rFonts w:ascii="宋体" w:hAnsi="宋体" w:cs="宋体"/>
          <w:sz w:val="28"/>
          <w:szCs w:val="28"/>
        </w:rPr>
        <w:t>/</w:t>
      </w:r>
      <w:r>
        <w:rPr>
          <w:rFonts w:hint="eastAsia" w:ascii="宋体" w:hAnsi="宋体" w:cs="宋体"/>
          <w:sz w:val="28"/>
          <w:szCs w:val="28"/>
        </w:rPr>
        <w:t>年，第</w:t>
      </w:r>
      <w:r>
        <w:rPr>
          <w:rFonts w:ascii="宋体" w:hAnsi="宋体" w:cs="宋体"/>
          <w:sz w:val="28"/>
          <w:szCs w:val="28"/>
        </w:rPr>
        <w:t>6-20</w:t>
      </w:r>
      <w:r>
        <w:rPr>
          <w:rFonts w:hint="eastAsia" w:ascii="宋体" w:hAnsi="宋体" w:cs="宋体"/>
          <w:sz w:val="28"/>
          <w:szCs w:val="28"/>
        </w:rPr>
        <w:t>年的每年承包价在第</w:t>
      </w:r>
      <w:r>
        <w:rPr>
          <w:rFonts w:ascii="宋体" w:hAnsi="宋体" w:cs="宋体"/>
          <w:sz w:val="28"/>
          <w:szCs w:val="28"/>
        </w:rPr>
        <w:t>1-5</w:t>
      </w:r>
      <w:r>
        <w:rPr>
          <w:rFonts w:hint="eastAsia" w:ascii="宋体" w:hAnsi="宋体" w:cs="宋体"/>
          <w:sz w:val="28"/>
          <w:szCs w:val="28"/>
        </w:rPr>
        <w:t>年报价的基础上上涨</w:t>
      </w:r>
      <w:r>
        <w:rPr>
          <w:rFonts w:ascii="宋体" w:hAnsi="宋体" w:cs="宋体"/>
          <w:sz w:val="28"/>
          <w:szCs w:val="28"/>
        </w:rPr>
        <w:t>50%</w:t>
      </w:r>
      <w:r>
        <w:rPr>
          <w:rFonts w:hint="eastAsia" w:ascii="宋体" w:hAnsi="宋体" w:cs="宋体"/>
          <w:color w:val="0000FF"/>
          <w:sz w:val="28"/>
          <w:szCs w:val="28"/>
        </w:rPr>
        <w:t>，</w:t>
      </w:r>
      <w:r>
        <w:rPr>
          <w:rFonts w:hint="eastAsia" w:ascii="宋体" w:hAnsi="宋体" w:cs="宋体"/>
          <w:sz w:val="28"/>
          <w:szCs w:val="28"/>
        </w:rPr>
        <w:t>承包你单位的三门县亭旁镇挂帘村山地承包项目。（投标报价在标底价的基础上以</w:t>
      </w:r>
      <w:r>
        <w:rPr>
          <w:rFonts w:ascii="宋体" w:hAnsi="宋体" w:cs="宋体"/>
          <w:sz w:val="28"/>
          <w:szCs w:val="28"/>
        </w:rPr>
        <w:t>10</w:t>
      </w:r>
      <w:r>
        <w:rPr>
          <w:rFonts w:hint="eastAsia" w:ascii="宋体" w:hAnsi="宋体" w:cs="宋体"/>
          <w:sz w:val="28"/>
          <w:szCs w:val="28"/>
        </w:rPr>
        <w:t>元整数倍报价）</w:t>
      </w:r>
    </w:p>
    <w:p>
      <w:pPr>
        <w:ind w:firstLine="560" w:firstLineChars="200"/>
        <w:rPr>
          <w:rFonts w:ascii="宋体" w:cs="宋体"/>
          <w:sz w:val="28"/>
          <w:szCs w:val="28"/>
        </w:rPr>
      </w:pPr>
      <w:r>
        <w:rPr>
          <w:rFonts w:ascii="宋体" w:hAnsi="宋体" w:cs="宋体"/>
          <w:sz w:val="28"/>
          <w:szCs w:val="28"/>
        </w:rPr>
        <w:t xml:space="preserve"> 2</w:t>
      </w:r>
      <w:r>
        <w:rPr>
          <w:rFonts w:hint="eastAsia" w:ascii="宋体" w:hAnsi="宋体" w:cs="宋体"/>
          <w:sz w:val="28"/>
          <w:szCs w:val="28"/>
        </w:rPr>
        <w:t>、我承诺：中标后放弃承包或不与你单位签订《三门县亭旁镇挂帘村山地承包项目合同》或不按时付清期承租款，你单位有权没收我的投标保证金，另行招标发租。</w:t>
      </w:r>
    </w:p>
    <w:p>
      <w:pPr>
        <w:rPr>
          <w:rFonts w:ascii="宋体" w:cs="宋体"/>
          <w:sz w:val="28"/>
          <w:szCs w:val="28"/>
        </w:rPr>
      </w:pPr>
    </w:p>
    <w:p>
      <w:pPr>
        <w:ind w:firstLine="3360" w:firstLineChars="1200"/>
        <w:rPr>
          <w:rFonts w:ascii="宋体" w:cs="宋体"/>
          <w:sz w:val="28"/>
          <w:szCs w:val="28"/>
        </w:rPr>
      </w:pPr>
      <w:r>
        <w:rPr>
          <w:rFonts w:hint="eastAsia" w:ascii="宋体" w:hAnsi="宋体" w:cs="宋体"/>
          <w:sz w:val="28"/>
          <w:szCs w:val="28"/>
        </w:rPr>
        <w:t>投标人（签名）：</w:t>
      </w:r>
      <w:r>
        <w:rPr>
          <w:rFonts w:ascii="宋体" w:hAnsi="宋体" w:cs="宋体"/>
          <w:sz w:val="28"/>
          <w:szCs w:val="28"/>
        </w:rPr>
        <w:t xml:space="preserve"> ______________</w:t>
      </w:r>
    </w:p>
    <w:p>
      <w:pPr>
        <w:ind w:firstLine="3360" w:firstLineChars="1200"/>
        <w:rPr>
          <w:rFonts w:ascii="宋体" w:cs="宋体"/>
          <w:sz w:val="28"/>
          <w:szCs w:val="28"/>
        </w:rPr>
      </w:pPr>
      <w:r>
        <w:rPr>
          <w:rFonts w:hint="eastAsia" w:ascii="宋体" w:hAnsi="宋体" w:cs="宋体"/>
          <w:sz w:val="28"/>
          <w:szCs w:val="28"/>
        </w:rPr>
        <w:t>时</w:t>
      </w:r>
      <w:r>
        <w:rPr>
          <w:rFonts w:ascii="宋体" w:hAnsi="宋体" w:cs="宋体"/>
          <w:sz w:val="28"/>
          <w:szCs w:val="28"/>
        </w:rPr>
        <w:t xml:space="preserve">    </w:t>
      </w:r>
      <w:r>
        <w:rPr>
          <w:rFonts w:hint="eastAsia" w:ascii="宋体" w:hAnsi="宋体" w:cs="宋体"/>
          <w:sz w:val="28"/>
          <w:szCs w:val="28"/>
        </w:rPr>
        <w:t>间：</w:t>
      </w:r>
      <w:r>
        <w:rPr>
          <w:rFonts w:ascii="宋体" w:hAnsi="宋体" w:cs="宋体"/>
          <w:sz w:val="28"/>
          <w:szCs w:val="28"/>
        </w:rPr>
        <w:t>2023</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ind w:firstLine="3360" w:firstLineChars="1200"/>
        <w:rPr>
          <w:rFonts w:ascii="宋体" w:cs="宋体"/>
          <w:sz w:val="28"/>
          <w:szCs w:val="28"/>
        </w:rPr>
      </w:pPr>
    </w:p>
    <w:p>
      <w:pPr>
        <w:rPr>
          <w:b/>
          <w:sz w:val="44"/>
          <w:szCs w:val="44"/>
        </w:rPr>
      </w:pPr>
    </w:p>
    <w:p>
      <w:pPr>
        <w:rPr>
          <w:b/>
          <w:sz w:val="44"/>
          <w:szCs w:val="44"/>
        </w:rPr>
      </w:pPr>
    </w:p>
    <w:p>
      <w:pPr>
        <w:rPr>
          <w:b/>
          <w:sz w:val="44"/>
          <w:szCs w:val="44"/>
        </w:rPr>
      </w:pPr>
    </w:p>
    <w:p>
      <w:pPr>
        <w:spacing w:line="480" w:lineRule="exact"/>
        <w:jc w:val="left"/>
        <w:rPr>
          <w:rFonts w:ascii="宋体" w:cs="宋体"/>
          <w:sz w:val="28"/>
          <w:szCs w:val="28"/>
        </w:rPr>
      </w:pPr>
      <w:r>
        <w:rPr>
          <w:rFonts w:ascii="宋体" w:hAnsi="宋体" w:cs="宋体"/>
          <w:color w:val="000000"/>
          <w:sz w:val="24"/>
        </w:rPr>
        <w:t xml:space="preserve">               </w:t>
      </w:r>
    </w:p>
    <w:sectPr>
      <w:headerReference r:id="rId11" w:type="first"/>
      <w:footerReference r:id="rId14" w:type="first"/>
      <w:headerReference r:id="rId9" w:type="default"/>
      <w:footerReference r:id="rId12" w:type="default"/>
      <w:headerReference r:id="rId10" w:type="even"/>
      <w:footerReference r:id="rId13" w:type="even"/>
      <w:pgSz w:w="11906" w:h="16838"/>
      <w:pgMar w:top="1327" w:right="1406" w:bottom="1327"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05" w:firstLineChars="5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90" w:firstLineChars="50"/>
      <w:rPr>
        <w:szCs w:val="18"/>
      </w:rPr>
    </w:pPr>
  </w:p>
  <w:p>
    <w:pPr>
      <w:pStyle w:val="6"/>
      <w:ind w:firstLine="105" w:firstLineChars="5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3"/>
      </w:pBdr>
      <w:jc w:val="right"/>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3NzMxZjQ1MDUwZDllOGUwZjBlNTBmMDVhYjU0MmMifQ=="/>
  </w:docVars>
  <w:rsids>
    <w:rsidRoot w:val="27F1504C"/>
    <w:rsid w:val="001F0F3F"/>
    <w:rsid w:val="003D4AD7"/>
    <w:rsid w:val="00812FAA"/>
    <w:rsid w:val="00875183"/>
    <w:rsid w:val="00B9095B"/>
    <w:rsid w:val="00CC7764"/>
    <w:rsid w:val="00D37F57"/>
    <w:rsid w:val="00FB38AE"/>
    <w:rsid w:val="09406EBD"/>
    <w:rsid w:val="0AFF28FA"/>
    <w:rsid w:val="0C3F324C"/>
    <w:rsid w:val="0C434034"/>
    <w:rsid w:val="13FA28B6"/>
    <w:rsid w:val="15CB366F"/>
    <w:rsid w:val="17C92D3A"/>
    <w:rsid w:val="1D1C28D9"/>
    <w:rsid w:val="20B728D3"/>
    <w:rsid w:val="254E42D2"/>
    <w:rsid w:val="2585105F"/>
    <w:rsid w:val="278939CA"/>
    <w:rsid w:val="27F130F9"/>
    <w:rsid w:val="27F1504C"/>
    <w:rsid w:val="2F01625D"/>
    <w:rsid w:val="350C3735"/>
    <w:rsid w:val="3A2C2059"/>
    <w:rsid w:val="49E27285"/>
    <w:rsid w:val="5BA26453"/>
    <w:rsid w:val="5FEC06A2"/>
    <w:rsid w:val="613E7075"/>
    <w:rsid w:val="61D93106"/>
    <w:rsid w:val="76AA76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99"/>
    <w:pPr>
      <w:spacing w:after="120"/>
    </w:pPr>
  </w:style>
  <w:style w:type="paragraph" w:styleId="3">
    <w:name w:val="Body Text First Indent"/>
    <w:basedOn w:val="2"/>
    <w:next w:val="1"/>
    <w:link w:val="13"/>
    <w:uiPriority w:val="99"/>
    <w:pPr>
      <w:ind w:firstLine="420" w:firstLineChars="100"/>
    </w:pPr>
    <w:rPr>
      <w:szCs w:val="22"/>
    </w:rPr>
  </w:style>
  <w:style w:type="paragraph" w:styleId="4">
    <w:name w:val="Plain Text"/>
    <w:basedOn w:val="1"/>
    <w:next w:val="5"/>
    <w:link w:val="14"/>
    <w:uiPriority w:val="99"/>
    <w:rPr>
      <w:rFonts w:ascii="宋体" w:hAnsi="Courier New"/>
    </w:rPr>
  </w:style>
  <w:style w:type="paragraph" w:styleId="5">
    <w:name w:val="Date"/>
    <w:basedOn w:val="1"/>
    <w:next w:val="1"/>
    <w:link w:val="15"/>
    <w:uiPriority w:val="99"/>
    <w:pPr>
      <w:ind w:left="2500" w:leftChars="2500"/>
    </w:pPr>
    <w:rPr>
      <w:rFonts w:eastAsia="楷体_GB2312"/>
      <w:sz w:val="32"/>
      <w:szCs w:val="20"/>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kern w:val="0"/>
      <w:sz w:val="24"/>
    </w:rPr>
  </w:style>
  <w:style w:type="character" w:styleId="11">
    <w:name w:val="Strong"/>
    <w:basedOn w:val="10"/>
    <w:qFormat/>
    <w:uiPriority w:val="99"/>
    <w:rPr>
      <w:rFonts w:cs="Times New Roman"/>
      <w:b/>
    </w:rPr>
  </w:style>
  <w:style w:type="character" w:customStyle="1" w:styleId="12">
    <w:name w:val="Body Text Char"/>
    <w:basedOn w:val="10"/>
    <w:link w:val="2"/>
    <w:semiHidden/>
    <w:uiPriority w:val="99"/>
    <w:rPr>
      <w:rFonts w:ascii="Calibri" w:hAnsi="Calibri"/>
      <w:szCs w:val="24"/>
    </w:rPr>
  </w:style>
  <w:style w:type="character" w:customStyle="1" w:styleId="13">
    <w:name w:val="Body Text First Indent Char"/>
    <w:basedOn w:val="12"/>
    <w:link w:val="3"/>
    <w:semiHidden/>
    <w:uiPriority w:val="99"/>
  </w:style>
  <w:style w:type="character" w:customStyle="1" w:styleId="14">
    <w:name w:val="Plain Text Char"/>
    <w:basedOn w:val="10"/>
    <w:link w:val="4"/>
    <w:semiHidden/>
    <w:qFormat/>
    <w:uiPriority w:val="99"/>
    <w:rPr>
      <w:rFonts w:ascii="宋体" w:hAnsi="Courier New" w:cs="Courier New"/>
      <w:szCs w:val="21"/>
    </w:rPr>
  </w:style>
  <w:style w:type="character" w:customStyle="1" w:styleId="15">
    <w:name w:val="Date Char"/>
    <w:basedOn w:val="10"/>
    <w:link w:val="5"/>
    <w:semiHidden/>
    <w:qFormat/>
    <w:uiPriority w:val="99"/>
    <w:rPr>
      <w:rFonts w:ascii="Calibri" w:hAnsi="Calibri"/>
      <w:szCs w:val="24"/>
    </w:rPr>
  </w:style>
  <w:style w:type="character" w:customStyle="1" w:styleId="16">
    <w:name w:val="Footer Char"/>
    <w:basedOn w:val="10"/>
    <w:link w:val="6"/>
    <w:semiHidden/>
    <w:qFormat/>
    <w:uiPriority w:val="99"/>
    <w:rPr>
      <w:rFonts w:ascii="Calibri" w:hAnsi="Calibri"/>
      <w:sz w:val="18"/>
      <w:szCs w:val="18"/>
    </w:rPr>
  </w:style>
  <w:style w:type="character" w:customStyle="1" w:styleId="17">
    <w:name w:val="Header Char"/>
    <w:basedOn w:val="10"/>
    <w:link w:val="7"/>
    <w:semiHidden/>
    <w:qFormat/>
    <w:uiPriority w:val="99"/>
    <w:rPr>
      <w:rFonts w:ascii="Calibri" w:hAnsi="Calibri"/>
      <w:sz w:val="18"/>
      <w:szCs w:val="18"/>
    </w:rPr>
  </w:style>
  <w:style w:type="paragraph" w:customStyle="1" w:styleId="18">
    <w:name w:val="p0"/>
    <w:basedOn w:val="1"/>
    <w:qFormat/>
    <w:uiPriority w:val="99"/>
    <w:pPr>
      <w:widowControl/>
    </w:pPr>
    <w:rPr>
      <w:kern w:val="0"/>
      <w:szCs w:val="21"/>
    </w:rPr>
  </w:style>
  <w:style w:type="paragraph" w:customStyle="1" w:styleId="19">
    <w:name w:val="正文首行缩进1"/>
    <w:basedOn w:val="2"/>
    <w:qFormat/>
    <w:uiPriority w:val="0"/>
    <w:pPr>
      <w:tabs>
        <w:tab w:val="left" w:pos="574"/>
      </w:tabs>
      <w:ind w:firstLine="420" w:firstLineChars="1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2941</Words>
  <Characters>3057</Characters>
  <Lines>0</Lines>
  <Paragraphs>0</Paragraphs>
  <TotalTime>0</TotalTime>
  <ScaleCrop>false</ScaleCrop>
  <LinksUpToDate>false</LinksUpToDate>
  <CharactersWithSpaces>3490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2022-03-15T06:46:00Z</dcterms:created>
  <dc:creator>。</dc:creator>
  <cp:lastModifiedBy>WM</cp:lastModifiedBy>
  <cp:lastPrinted>2023-03-23T02:36:00Z</cp:lastPrinted>
  <dcterms:modified xsi:type="dcterms:W3CDTF">2023-03-23T07:46:03Z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557CD48F43AA4A5D9045827179933400</vt:lpwstr>
  </property>
</Properties>
</file>