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8B" w:rsidRDefault="00A73F8B" w:rsidP="00A73F8B">
      <w:pPr>
        <w:spacing w:line="620" w:lineRule="exact"/>
        <w:jc w:val="center"/>
        <w:rPr>
          <w:rFonts w:ascii="黑体" w:eastAsia="黑体"/>
          <w:sz w:val="48"/>
          <w:szCs w:val="48"/>
        </w:rPr>
      </w:pPr>
    </w:p>
    <w:p w:rsidR="00A73F8B" w:rsidRDefault="00A73F8B" w:rsidP="00A73F8B">
      <w:pPr>
        <w:spacing w:line="620" w:lineRule="exact"/>
        <w:jc w:val="center"/>
        <w:rPr>
          <w:rFonts w:ascii="黑体" w:eastAsia="黑体"/>
          <w:sz w:val="48"/>
          <w:szCs w:val="48"/>
        </w:rPr>
      </w:pPr>
    </w:p>
    <w:p w:rsidR="00A73F8B" w:rsidRDefault="00A73F8B" w:rsidP="00A73F8B">
      <w:pPr>
        <w:spacing w:line="620" w:lineRule="exact"/>
        <w:jc w:val="center"/>
        <w:rPr>
          <w:rFonts w:ascii="黑体" w:eastAsia="黑体"/>
          <w:sz w:val="48"/>
          <w:szCs w:val="48"/>
        </w:rPr>
      </w:pPr>
    </w:p>
    <w:p w:rsidR="00A73F8B" w:rsidRDefault="00A73F8B" w:rsidP="00A73F8B">
      <w:pPr>
        <w:spacing w:line="620" w:lineRule="exact"/>
        <w:jc w:val="center"/>
        <w:rPr>
          <w:rFonts w:ascii="黑体" w:eastAsia="黑体"/>
          <w:sz w:val="48"/>
          <w:szCs w:val="48"/>
        </w:rPr>
      </w:pPr>
    </w:p>
    <w:p w:rsidR="00A73F8B" w:rsidRDefault="00A73F8B" w:rsidP="00A73F8B">
      <w:pPr>
        <w:spacing w:line="620" w:lineRule="exact"/>
        <w:jc w:val="center"/>
        <w:rPr>
          <w:rFonts w:ascii="黑体" w:eastAsia="黑体"/>
          <w:sz w:val="48"/>
          <w:szCs w:val="48"/>
        </w:rPr>
      </w:pPr>
    </w:p>
    <w:p w:rsidR="00A73F8B" w:rsidRDefault="00A73F8B" w:rsidP="00A73F8B">
      <w:pPr>
        <w:spacing w:line="620" w:lineRule="exact"/>
        <w:jc w:val="center"/>
        <w:rPr>
          <w:rFonts w:ascii="黑体" w:eastAsia="黑体"/>
          <w:sz w:val="48"/>
          <w:szCs w:val="48"/>
        </w:rPr>
      </w:pPr>
      <w:bookmarkStart w:id="0" w:name="_GoBack"/>
      <w:bookmarkEnd w:id="0"/>
    </w:p>
    <w:p w:rsidR="00A73F8B" w:rsidRDefault="00A73F8B" w:rsidP="00A73F8B">
      <w:pPr>
        <w:spacing w:line="620" w:lineRule="exact"/>
        <w:rPr>
          <w:rFonts w:ascii="黑体" w:eastAsia="黑体"/>
          <w:sz w:val="32"/>
          <w:szCs w:val="32"/>
        </w:rPr>
      </w:pPr>
    </w:p>
    <w:p w:rsidR="00A73F8B" w:rsidRDefault="00A73F8B" w:rsidP="00A73F8B">
      <w:pPr>
        <w:spacing w:line="620" w:lineRule="exact"/>
        <w:rPr>
          <w:rFonts w:ascii="黑体" w:eastAsia="黑体"/>
          <w:sz w:val="32"/>
          <w:szCs w:val="32"/>
        </w:rPr>
      </w:pPr>
    </w:p>
    <w:p w:rsidR="00A73F8B" w:rsidRDefault="00A73F8B" w:rsidP="00A73F8B">
      <w:pPr>
        <w:jc w:val="center"/>
        <w:rPr>
          <w:rFonts w:ascii="仿宋_GB2312" w:eastAsia="仿宋_GB2312"/>
          <w:sz w:val="32"/>
          <w:szCs w:val="32"/>
        </w:rPr>
      </w:pPr>
      <w:r>
        <w:rPr>
          <w:rFonts w:ascii="仿宋_GB2312" w:eastAsia="仿宋_GB2312" w:hint="eastAsia"/>
          <w:sz w:val="32"/>
          <w:szCs w:val="32"/>
        </w:rPr>
        <w:t>三公管办</w:t>
      </w:r>
      <w:bookmarkStart w:id="1" w:name="OLE_LINK3"/>
      <w:r>
        <w:rPr>
          <w:rFonts w:ascii="仿宋_GB2312" w:eastAsia="仿宋_GB2312" w:hint="eastAsia"/>
          <w:sz w:val="32"/>
          <w:szCs w:val="32"/>
        </w:rPr>
        <w:t>〔2018〕13号</w:t>
      </w:r>
      <w:bookmarkEnd w:id="1"/>
    </w:p>
    <w:p w:rsidR="00A73F8B" w:rsidRDefault="00A73F8B" w:rsidP="00A73F8B">
      <w:pPr>
        <w:spacing w:line="660" w:lineRule="exact"/>
        <w:jc w:val="center"/>
        <w:rPr>
          <w:rFonts w:ascii="黑体" w:eastAsia="黑体"/>
          <w:sz w:val="84"/>
          <w:szCs w:val="84"/>
        </w:rPr>
      </w:pPr>
    </w:p>
    <w:p w:rsidR="00A73F8B" w:rsidRPr="00A73F8B" w:rsidRDefault="00A73F8B" w:rsidP="00A73F8B">
      <w:pPr>
        <w:jc w:val="center"/>
        <w:rPr>
          <w:rFonts w:ascii="方正小标宋简体" w:eastAsia="方正小标宋简体"/>
          <w:spacing w:val="-4"/>
          <w:sz w:val="44"/>
          <w:szCs w:val="44"/>
        </w:rPr>
      </w:pPr>
      <w:r w:rsidRPr="00A73F8B">
        <w:rPr>
          <w:rFonts w:ascii="方正小标宋简体" w:eastAsia="方正小标宋简体" w:hint="eastAsia"/>
          <w:spacing w:val="-4"/>
          <w:sz w:val="44"/>
          <w:szCs w:val="44"/>
        </w:rPr>
        <w:t>关于印发</w:t>
      </w:r>
      <w:r>
        <w:rPr>
          <w:rFonts w:ascii="方正小标宋简体" w:eastAsia="方正小标宋简体" w:hint="eastAsia"/>
          <w:spacing w:val="-4"/>
          <w:sz w:val="44"/>
          <w:szCs w:val="44"/>
        </w:rPr>
        <w:t>三门县</w:t>
      </w:r>
      <w:r w:rsidRPr="00A73F8B">
        <w:rPr>
          <w:rFonts w:ascii="方正小标宋简体" w:eastAsia="方正小标宋简体" w:hint="eastAsia"/>
          <w:spacing w:val="-4"/>
          <w:sz w:val="44"/>
          <w:szCs w:val="44"/>
        </w:rPr>
        <w:t>公共资源交易领域</w:t>
      </w:r>
    </w:p>
    <w:p w:rsidR="00A73F8B" w:rsidRDefault="00A73F8B" w:rsidP="00A73F8B">
      <w:pPr>
        <w:jc w:val="center"/>
        <w:rPr>
          <w:rFonts w:ascii="方正小标宋简体" w:eastAsia="方正小标宋简体"/>
          <w:spacing w:val="-4"/>
          <w:sz w:val="44"/>
          <w:szCs w:val="44"/>
        </w:rPr>
      </w:pPr>
      <w:r w:rsidRPr="00A73F8B">
        <w:rPr>
          <w:rFonts w:ascii="方正小标宋简体" w:eastAsia="方正小标宋简体" w:hint="eastAsia"/>
          <w:spacing w:val="-4"/>
          <w:sz w:val="44"/>
          <w:szCs w:val="44"/>
        </w:rPr>
        <w:t>主动公开事项目录的通知</w:t>
      </w:r>
    </w:p>
    <w:p w:rsidR="00A73F8B" w:rsidRDefault="00A73F8B" w:rsidP="00A73F8B">
      <w:pPr>
        <w:tabs>
          <w:tab w:val="left" w:pos="740"/>
        </w:tabs>
        <w:spacing w:line="600" w:lineRule="exact"/>
        <w:jc w:val="left"/>
        <w:rPr>
          <w:rFonts w:ascii="仿宋_GB2312" w:eastAsia="仿宋_GB2312" w:hAnsi="宋体"/>
          <w:sz w:val="32"/>
          <w:szCs w:val="32"/>
        </w:rPr>
      </w:pPr>
      <w:r w:rsidRPr="00A73F8B">
        <w:rPr>
          <w:rFonts w:ascii="仿宋_GB2312" w:eastAsia="仿宋_GB2312" w:hAnsi="宋体" w:hint="eastAsia"/>
          <w:sz w:val="32"/>
          <w:szCs w:val="32"/>
        </w:rPr>
        <w:t>各有关单位：</w:t>
      </w:r>
    </w:p>
    <w:p w:rsidR="00A73F8B" w:rsidRPr="00A73F8B" w:rsidRDefault="00A73F8B" w:rsidP="00A73F8B">
      <w:pPr>
        <w:tabs>
          <w:tab w:val="left" w:pos="740"/>
        </w:tabs>
        <w:spacing w:line="600" w:lineRule="exact"/>
        <w:ind w:firstLineChars="200" w:firstLine="640"/>
        <w:rPr>
          <w:rFonts w:ascii="仿宋_GB2312" w:eastAsia="仿宋_GB2312" w:hAnsi="宋体"/>
          <w:sz w:val="32"/>
          <w:szCs w:val="32"/>
        </w:rPr>
      </w:pPr>
      <w:r w:rsidRPr="00A73F8B">
        <w:rPr>
          <w:rFonts w:ascii="仿宋_GB2312" w:eastAsia="仿宋_GB2312" w:hAnsi="宋体" w:hint="eastAsia"/>
          <w:sz w:val="32"/>
          <w:szCs w:val="32"/>
        </w:rPr>
        <w:t>为进一步规范我</w:t>
      </w:r>
      <w:r>
        <w:rPr>
          <w:rFonts w:ascii="仿宋_GB2312" w:eastAsia="仿宋_GB2312" w:hAnsi="宋体" w:hint="eastAsia"/>
          <w:sz w:val="32"/>
          <w:szCs w:val="32"/>
        </w:rPr>
        <w:t>县</w:t>
      </w:r>
      <w:r w:rsidRPr="00A73F8B">
        <w:rPr>
          <w:rFonts w:ascii="仿宋_GB2312" w:eastAsia="仿宋_GB2312" w:hAnsi="宋体" w:hint="eastAsia"/>
          <w:sz w:val="32"/>
          <w:szCs w:val="32"/>
        </w:rPr>
        <w:t>公共资源交易领域政务公开工作，根据《台州市公共资源交易管理委员会办公室关于在全市推行〈公共资源交易政务公开工作规范〉〈公共资源交易全流程信息推送规范〉两个地方标准的通知》（</w:t>
      </w:r>
      <w:proofErr w:type="gramStart"/>
      <w:r w:rsidRPr="00A73F8B">
        <w:rPr>
          <w:rFonts w:ascii="仿宋_GB2312" w:eastAsia="仿宋_GB2312" w:hAnsi="宋体" w:hint="eastAsia"/>
          <w:sz w:val="32"/>
          <w:szCs w:val="32"/>
        </w:rPr>
        <w:t>台公管办</w:t>
      </w:r>
      <w:proofErr w:type="gramEnd"/>
      <w:r w:rsidRPr="00A73F8B">
        <w:rPr>
          <w:rFonts w:ascii="仿宋_GB2312" w:eastAsia="仿宋_GB2312" w:hAnsi="宋体" w:hint="eastAsia"/>
          <w:sz w:val="32"/>
          <w:szCs w:val="32"/>
        </w:rPr>
        <w:t>〔2018〕9</w:t>
      </w:r>
      <w:r>
        <w:rPr>
          <w:rFonts w:ascii="仿宋_GB2312" w:eastAsia="仿宋_GB2312" w:hAnsi="宋体" w:hint="eastAsia"/>
          <w:sz w:val="32"/>
          <w:szCs w:val="32"/>
        </w:rPr>
        <w:t>号）</w:t>
      </w:r>
      <w:r w:rsidRPr="00A73F8B">
        <w:rPr>
          <w:rFonts w:ascii="仿宋_GB2312" w:eastAsia="仿宋_GB2312" w:hAnsi="宋体" w:hint="eastAsia"/>
          <w:sz w:val="32"/>
          <w:szCs w:val="32"/>
        </w:rPr>
        <w:t>文件精神，特制定《</w:t>
      </w:r>
      <w:r>
        <w:rPr>
          <w:rFonts w:ascii="仿宋_GB2312" w:eastAsia="仿宋_GB2312" w:hAnsi="宋体" w:hint="eastAsia"/>
          <w:sz w:val="32"/>
          <w:szCs w:val="32"/>
        </w:rPr>
        <w:t>三门县</w:t>
      </w:r>
      <w:r w:rsidRPr="00A73F8B">
        <w:rPr>
          <w:rFonts w:ascii="仿宋_GB2312" w:eastAsia="仿宋_GB2312" w:hAnsi="宋体" w:hint="eastAsia"/>
          <w:sz w:val="32"/>
          <w:szCs w:val="32"/>
        </w:rPr>
        <w:t>公共资源交易领域主动公开事项目录》，现印发给你们，请遵照执行。</w:t>
      </w:r>
    </w:p>
    <w:p w:rsidR="00A73F8B" w:rsidRDefault="00A73F8B" w:rsidP="00A73F8B">
      <w:pPr>
        <w:tabs>
          <w:tab w:val="left" w:pos="740"/>
        </w:tabs>
        <w:spacing w:line="600" w:lineRule="exact"/>
        <w:jc w:val="right"/>
        <w:rPr>
          <w:rFonts w:ascii="仿宋_GB2312" w:eastAsia="仿宋_GB2312" w:hAnsi="宋体"/>
          <w:sz w:val="32"/>
          <w:szCs w:val="32"/>
        </w:rPr>
      </w:pPr>
      <w:r>
        <w:rPr>
          <w:rFonts w:ascii="仿宋_GB2312" w:eastAsia="仿宋_GB2312" w:hAnsi="宋体" w:hint="eastAsia"/>
          <w:sz w:val="32"/>
          <w:szCs w:val="32"/>
        </w:rPr>
        <w:t>三门县公共资源交易管理办公室</w:t>
      </w:r>
    </w:p>
    <w:p w:rsidR="00A73F8B" w:rsidRDefault="00A73F8B" w:rsidP="00A73F8B">
      <w:pPr>
        <w:spacing w:line="600" w:lineRule="exact"/>
        <w:ind w:right="160"/>
        <w:jc w:val="right"/>
        <w:rPr>
          <w:rFonts w:ascii="仿宋_GB2312" w:eastAsia="仿宋_GB2312" w:hAnsi="宋体"/>
          <w:sz w:val="32"/>
          <w:szCs w:val="32"/>
        </w:rPr>
      </w:pPr>
      <w:r>
        <w:rPr>
          <w:rFonts w:ascii="仿宋_GB2312" w:eastAsia="仿宋_GB2312" w:hAnsi="宋体" w:hint="eastAsia"/>
          <w:sz w:val="32"/>
          <w:szCs w:val="32"/>
        </w:rPr>
        <w:t>2018年12月3日</w:t>
      </w:r>
    </w:p>
    <w:p w:rsidR="00A73F8B" w:rsidRDefault="00A73F8B" w:rsidP="005A61EC">
      <w:pPr>
        <w:spacing w:afterLines="100" w:after="312" w:line="560" w:lineRule="exact"/>
        <w:jc w:val="center"/>
        <w:rPr>
          <w:rFonts w:eastAsia="方正小标宋_GBK" w:cs="方正小标宋_GBK"/>
          <w:sz w:val="44"/>
          <w:szCs w:val="44"/>
        </w:rPr>
        <w:sectPr w:rsidR="00A73F8B" w:rsidSect="003A5295">
          <w:pgSz w:w="11906" w:h="16838"/>
          <w:pgMar w:top="1440" w:right="1800" w:bottom="1440" w:left="1800" w:header="851" w:footer="992" w:gutter="0"/>
          <w:cols w:space="425"/>
          <w:docGrid w:type="lines" w:linePitch="312"/>
        </w:sectPr>
      </w:pPr>
    </w:p>
    <w:p w:rsidR="00A73F8B" w:rsidRDefault="00A73F8B" w:rsidP="005A61EC">
      <w:pPr>
        <w:spacing w:afterLines="100" w:after="240" w:line="560" w:lineRule="exact"/>
        <w:jc w:val="center"/>
        <w:rPr>
          <w:rFonts w:eastAsia="方正小标宋_GBK" w:cs="方正小标宋_GBK"/>
          <w:sz w:val="44"/>
          <w:szCs w:val="44"/>
        </w:rPr>
      </w:pPr>
      <w:r>
        <w:rPr>
          <w:rFonts w:eastAsia="方正小标宋_GBK" w:cs="方正小标宋_GBK" w:hint="eastAsia"/>
          <w:sz w:val="44"/>
          <w:szCs w:val="44"/>
        </w:rPr>
        <w:lastRenderedPageBreak/>
        <w:t>三门县公共资源交易领域主动公开事项目录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334"/>
        <w:gridCol w:w="1270"/>
        <w:gridCol w:w="1275"/>
        <w:gridCol w:w="2826"/>
        <w:gridCol w:w="3459"/>
        <w:gridCol w:w="1219"/>
        <w:gridCol w:w="1811"/>
        <w:gridCol w:w="1470"/>
      </w:tblGrid>
      <w:tr w:rsidR="00A73F8B" w:rsidTr="006C202D">
        <w:trPr>
          <w:trHeight w:val="420"/>
          <w:tblHeader/>
          <w:jc w:val="center"/>
        </w:trPr>
        <w:tc>
          <w:tcPr>
            <w:tcW w:w="576" w:type="dxa"/>
            <w:vMerge w:val="restart"/>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序号</w:t>
            </w:r>
          </w:p>
        </w:tc>
        <w:tc>
          <w:tcPr>
            <w:tcW w:w="3879" w:type="dxa"/>
            <w:gridSpan w:val="3"/>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公开事项</w:t>
            </w:r>
          </w:p>
        </w:tc>
        <w:tc>
          <w:tcPr>
            <w:tcW w:w="2826" w:type="dxa"/>
            <w:vMerge w:val="restart"/>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公开依据</w:t>
            </w:r>
          </w:p>
        </w:tc>
        <w:tc>
          <w:tcPr>
            <w:tcW w:w="3459" w:type="dxa"/>
            <w:vMerge w:val="restart"/>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公开内容</w:t>
            </w:r>
          </w:p>
        </w:tc>
        <w:tc>
          <w:tcPr>
            <w:tcW w:w="1219" w:type="dxa"/>
            <w:vMerge w:val="restart"/>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公开主体</w:t>
            </w:r>
          </w:p>
        </w:tc>
        <w:tc>
          <w:tcPr>
            <w:tcW w:w="1811" w:type="dxa"/>
            <w:vMerge w:val="restart"/>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公开时限</w:t>
            </w:r>
          </w:p>
        </w:tc>
        <w:tc>
          <w:tcPr>
            <w:tcW w:w="1470" w:type="dxa"/>
            <w:vMerge w:val="restart"/>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公开方式（渠道）</w:t>
            </w:r>
          </w:p>
        </w:tc>
      </w:tr>
      <w:tr w:rsidR="00A73F8B" w:rsidTr="006C202D">
        <w:trPr>
          <w:trHeight w:val="345"/>
          <w:tblHeader/>
          <w:jc w:val="center"/>
        </w:trPr>
        <w:tc>
          <w:tcPr>
            <w:tcW w:w="576" w:type="dxa"/>
            <w:vMerge/>
            <w:vAlign w:val="center"/>
          </w:tcPr>
          <w:p w:rsidR="00A73F8B" w:rsidRDefault="00A73F8B" w:rsidP="006C202D">
            <w:pPr>
              <w:widowControl/>
              <w:spacing w:line="280" w:lineRule="exact"/>
              <w:jc w:val="left"/>
              <w:rPr>
                <w:rFonts w:eastAsia="方正仿宋_GBK" w:cs="方正仿宋_GBK"/>
                <w:b/>
                <w:bCs/>
                <w:kern w:val="0"/>
                <w:sz w:val="24"/>
              </w:rPr>
            </w:pPr>
          </w:p>
        </w:tc>
        <w:tc>
          <w:tcPr>
            <w:tcW w:w="1334" w:type="dxa"/>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一级事项</w:t>
            </w:r>
          </w:p>
        </w:tc>
        <w:tc>
          <w:tcPr>
            <w:tcW w:w="1270" w:type="dxa"/>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二级事项</w:t>
            </w:r>
          </w:p>
        </w:tc>
        <w:tc>
          <w:tcPr>
            <w:tcW w:w="1275" w:type="dxa"/>
            <w:vAlign w:val="center"/>
          </w:tcPr>
          <w:p w:rsidR="00A73F8B" w:rsidRDefault="00A73F8B" w:rsidP="006C202D">
            <w:pPr>
              <w:widowControl/>
              <w:spacing w:line="280" w:lineRule="exact"/>
              <w:jc w:val="center"/>
              <w:rPr>
                <w:rFonts w:eastAsia="方正仿宋_GBK" w:cs="方正仿宋_GBK"/>
                <w:b/>
                <w:bCs/>
                <w:kern w:val="0"/>
                <w:sz w:val="24"/>
              </w:rPr>
            </w:pPr>
            <w:r>
              <w:rPr>
                <w:rFonts w:eastAsia="方正仿宋_GBK" w:cs="方正仿宋_GBK" w:hint="eastAsia"/>
                <w:b/>
                <w:bCs/>
                <w:kern w:val="0"/>
                <w:sz w:val="24"/>
              </w:rPr>
              <w:t>三级事项</w:t>
            </w:r>
          </w:p>
        </w:tc>
        <w:tc>
          <w:tcPr>
            <w:tcW w:w="2826" w:type="dxa"/>
            <w:vMerge/>
            <w:vAlign w:val="center"/>
          </w:tcPr>
          <w:p w:rsidR="00A73F8B" w:rsidRDefault="00A73F8B" w:rsidP="006C202D">
            <w:pPr>
              <w:widowControl/>
              <w:spacing w:line="280" w:lineRule="exact"/>
              <w:jc w:val="left"/>
              <w:rPr>
                <w:rFonts w:eastAsia="方正仿宋_GBK" w:cs="方正仿宋_GBK"/>
                <w:b/>
                <w:bCs/>
                <w:kern w:val="0"/>
                <w:sz w:val="24"/>
              </w:rPr>
            </w:pPr>
          </w:p>
        </w:tc>
        <w:tc>
          <w:tcPr>
            <w:tcW w:w="3459" w:type="dxa"/>
            <w:vMerge/>
            <w:vAlign w:val="center"/>
          </w:tcPr>
          <w:p w:rsidR="00A73F8B" w:rsidRDefault="00A73F8B" w:rsidP="006C202D">
            <w:pPr>
              <w:widowControl/>
              <w:spacing w:line="280" w:lineRule="exact"/>
              <w:jc w:val="left"/>
              <w:rPr>
                <w:rFonts w:eastAsia="方正仿宋_GBK" w:cs="方正仿宋_GBK"/>
                <w:b/>
                <w:bCs/>
                <w:kern w:val="0"/>
                <w:sz w:val="24"/>
              </w:rPr>
            </w:pPr>
          </w:p>
        </w:tc>
        <w:tc>
          <w:tcPr>
            <w:tcW w:w="1219" w:type="dxa"/>
            <w:vMerge/>
            <w:vAlign w:val="center"/>
          </w:tcPr>
          <w:p w:rsidR="00A73F8B" w:rsidRDefault="00A73F8B" w:rsidP="006C202D">
            <w:pPr>
              <w:widowControl/>
              <w:spacing w:line="280" w:lineRule="exact"/>
              <w:jc w:val="left"/>
              <w:rPr>
                <w:rFonts w:eastAsia="方正仿宋_GBK" w:cs="方正仿宋_GBK"/>
                <w:b/>
                <w:bCs/>
                <w:kern w:val="0"/>
                <w:sz w:val="24"/>
              </w:rPr>
            </w:pPr>
          </w:p>
        </w:tc>
        <w:tc>
          <w:tcPr>
            <w:tcW w:w="1811" w:type="dxa"/>
            <w:vMerge/>
            <w:vAlign w:val="center"/>
          </w:tcPr>
          <w:p w:rsidR="00A73F8B" w:rsidRDefault="00A73F8B" w:rsidP="006C202D">
            <w:pPr>
              <w:widowControl/>
              <w:spacing w:line="280" w:lineRule="exact"/>
              <w:jc w:val="left"/>
              <w:rPr>
                <w:rFonts w:eastAsia="方正仿宋_GBK" w:cs="方正仿宋_GBK"/>
                <w:b/>
                <w:bCs/>
                <w:kern w:val="0"/>
                <w:sz w:val="24"/>
              </w:rPr>
            </w:pPr>
          </w:p>
        </w:tc>
        <w:tc>
          <w:tcPr>
            <w:tcW w:w="1470" w:type="dxa"/>
            <w:vMerge/>
            <w:vAlign w:val="center"/>
          </w:tcPr>
          <w:p w:rsidR="00A73F8B" w:rsidRDefault="00A73F8B" w:rsidP="006C202D">
            <w:pPr>
              <w:widowControl/>
              <w:spacing w:line="280" w:lineRule="exact"/>
              <w:jc w:val="left"/>
              <w:rPr>
                <w:rFonts w:eastAsia="方正仿宋_GBK" w:cs="方正仿宋_GBK"/>
                <w:b/>
                <w:bCs/>
                <w:kern w:val="0"/>
                <w:sz w:val="24"/>
              </w:rPr>
            </w:pPr>
          </w:p>
        </w:tc>
      </w:tr>
      <w:tr w:rsidR="00A73F8B" w:rsidTr="006C202D">
        <w:trPr>
          <w:trHeight w:val="9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1</w:t>
            </w:r>
          </w:p>
        </w:tc>
        <w:tc>
          <w:tcPr>
            <w:tcW w:w="1334"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工程建设项目招标投标</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政策法规</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《国务院办公厅关于印发政府网站发展指引的通知》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《国务院办公厅关于加强政府网站信息内容建设的意见》</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《政府信息公开条例》</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法律；法规；规章；规范性文件等等全文。</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各行政主管部门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生效之日起</w:t>
            </w:r>
            <w:r>
              <w:rPr>
                <w:rFonts w:eastAsia="方正仿宋_GBK" w:cs="方正仿宋_GBK" w:hint="eastAsia"/>
                <w:kern w:val="0"/>
                <w:sz w:val="24"/>
              </w:rPr>
              <w:t>7</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921"/>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2</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项目基本信息</w:t>
            </w: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项目招标登记信息</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、招标项目名称；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、建设单位（招标人）；</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、投资估算（概算）金额；</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、项目可行性研究报告或资金申请报告；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、项目申请报告批复文号；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、项目审核或核准部门；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、项目概况。</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即时</w:t>
            </w:r>
          </w:p>
        </w:tc>
        <w:tc>
          <w:tcPr>
            <w:tcW w:w="1470" w:type="dxa"/>
            <w:vAlign w:val="center"/>
          </w:tcPr>
          <w:p w:rsidR="00A73F8B" w:rsidRDefault="00A73F8B" w:rsidP="006C202D">
            <w:pPr>
              <w:widowControl/>
              <w:spacing w:line="280" w:lineRule="exact"/>
              <w:jc w:val="left"/>
              <w:rPr>
                <w:rFonts w:eastAsia="方正仿宋_GBK" w:cs="方正仿宋_GBK"/>
                <w:b/>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753"/>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3</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工程建设项目招标投标</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经核准的招标事项</w:t>
            </w:r>
          </w:p>
          <w:p w:rsidR="00A73F8B" w:rsidRDefault="00A73F8B" w:rsidP="006C202D">
            <w:pPr>
              <w:widowControl/>
              <w:spacing w:line="280" w:lineRule="exact"/>
              <w:jc w:val="center"/>
              <w:rPr>
                <w:rFonts w:eastAsia="方正仿宋_GBK" w:cs="方正仿宋_GBK"/>
                <w:kern w:val="0"/>
                <w:sz w:val="24"/>
              </w:rPr>
            </w:pP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、招标内容；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、招标范围；</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、招标组织形式；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、招标方式；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、标段（包）划分；</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、招标估算金额；</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、招标事项审核或核准部门。</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即时</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400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4</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招标公告</w:t>
            </w: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资格预审公告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《中华人民共和国招标投标法实施条例》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《招标公告和公示信息发布管理办法》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《浙江省招标公告和公示信息发布管理办法实施细则》</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《浙江省招标投标条例》</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、招标项目名称、内容、范围、规模、资金来源；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、投标资格能力要求，是否接受联合体投标；</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、获取资格预审文件的时间、方式；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、递交资格预审文件的截止时间、方式；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、招标人及其招标代理机构的名称、地址、联系人及联系方式；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、潜在投标人访问电子招标投标交易平台的网址和方法；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、发布公告的媒介；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、其他依法应当载明的内容。</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即时</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381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5</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工程建设项目招标投标</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《中华人民共和国招标投标法实施条例》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《招标公告和公示信息发布管理办法》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《浙江省招标投标条例》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《浙江省招标公告和公示信息发布管理办法实施细则》</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、招标项目名称、内容、范围、规模、资金来源；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、投标资格能力要求，是否接受联合体投标；</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、获取招标文件的时间、方式；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、递交招标文件的截止时间、方式；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、招标人及其招标代理机构的名称、地址、联系人及联系方式；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、潜在投标人访问电子招标投标交易平台的网址和方法；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、发布公告的媒介；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、其他依法应当载明的内容。</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即时</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3793"/>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6</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工程建设项目招标投标</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邀请招标公告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《中华人民共和国招标投标法实施条例》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《招标公告和公示信息发布管理办法》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《浙江省招标投标条例》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《浙江省招标公告和公示信息发布管理办法实施细则》</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、招标项目名称、内容、范围、规模、资金来源；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、投标资格能力要求，是否接受联合体投标；</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、获取招标文件的时间、方式；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、递交招标文件的截止时间、方式；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、招标人及其招标代理机构的名称、地址、联系人及联系方式；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、潜在投标人访问电子招标投标交易平台的网址和方法；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、发布公告的媒介；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、其他依法应当载明的内容。</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即时</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205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7</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招标文件澄清或者修改公告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《中华人民共和国招标投标法实施条例》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《招标公告和公示信息发布管理办法》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《浙江省招标公告和公示信息发布管理办法实施细则》</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、标段名称；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、澄清或修改事项；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、招标人及其招标代理机构的名称、地址、联系人及联系方式。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即时</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436"/>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8</w:t>
            </w:r>
          </w:p>
        </w:tc>
        <w:tc>
          <w:tcPr>
            <w:tcW w:w="1334" w:type="dxa"/>
            <w:vMerge w:val="restart"/>
            <w:vAlign w:val="center"/>
          </w:tcPr>
          <w:p w:rsidR="00A73F8B" w:rsidRDefault="00A73F8B" w:rsidP="006C202D">
            <w:pPr>
              <w:widowControl/>
              <w:spacing w:line="280" w:lineRule="exact"/>
              <w:jc w:val="left"/>
              <w:rPr>
                <w:rFonts w:eastAsia="方正仿宋_GBK" w:cs="方正仿宋_GBK"/>
                <w:b/>
                <w:kern w:val="0"/>
                <w:sz w:val="24"/>
              </w:rPr>
            </w:pPr>
            <w:r>
              <w:rPr>
                <w:rFonts w:eastAsia="方正仿宋_GBK" w:cs="方正仿宋_GBK" w:hint="eastAsia"/>
                <w:kern w:val="0"/>
                <w:sz w:val="24"/>
              </w:rPr>
              <w:t>工程建设项目招标投标</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开标结果</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《中华人民共和国招标投标法实施条例》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、标段名称；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、开标时间；</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、投标人名称；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、投标价格；</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、投标文件的其他主要内容。</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即时</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266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9</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招标终止公告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《中华人民共和国招标投标法实施条例》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、招标名称；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、招标项目名称；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、招标项目编号；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、本项目首次公告日期；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、招标终止原因；</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、其他事项。</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自收到评标报告之日起</w:t>
            </w:r>
            <w:r>
              <w:rPr>
                <w:rFonts w:eastAsia="方正仿宋_GBK" w:cs="方正仿宋_GBK" w:hint="eastAsia"/>
                <w:kern w:val="0"/>
                <w:sz w:val="24"/>
              </w:rPr>
              <w:t>3</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u w:val="thick"/>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443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10</w:t>
            </w:r>
          </w:p>
        </w:tc>
        <w:tc>
          <w:tcPr>
            <w:tcW w:w="1334" w:type="dxa"/>
            <w:vAlign w:val="center"/>
          </w:tcPr>
          <w:p w:rsidR="00A73F8B" w:rsidRDefault="00A73F8B" w:rsidP="006C202D">
            <w:pPr>
              <w:widowControl/>
              <w:spacing w:line="280" w:lineRule="exact"/>
              <w:jc w:val="left"/>
              <w:rPr>
                <w:rFonts w:eastAsia="方正仿宋_GBK" w:cs="方正仿宋_GBK"/>
                <w:b/>
                <w:kern w:val="0"/>
                <w:sz w:val="24"/>
              </w:rPr>
            </w:pPr>
            <w:r>
              <w:rPr>
                <w:rFonts w:eastAsia="方正仿宋_GBK" w:cs="方正仿宋_GBK" w:hint="eastAsia"/>
                <w:kern w:val="0"/>
                <w:sz w:val="24"/>
              </w:rPr>
              <w:t>工程建设项目招标投标</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中标候选人公示</w:t>
            </w:r>
          </w:p>
          <w:p w:rsidR="00A73F8B" w:rsidRDefault="00A73F8B" w:rsidP="006C202D">
            <w:pPr>
              <w:widowControl/>
              <w:spacing w:line="280" w:lineRule="exact"/>
              <w:jc w:val="center"/>
              <w:rPr>
                <w:rFonts w:eastAsia="方正仿宋_GBK" w:cs="方正仿宋_GBK"/>
                <w:kern w:val="0"/>
                <w:sz w:val="24"/>
                <w:u w:val="wave"/>
              </w:rPr>
            </w:pP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《中华人民共和国招标投标法实施条例》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《招标公告和公示信息发布管理办法》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《浙江省招标公告和公示信息发布管理办法实施细则》</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、标段名称；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、中标候选人排序、名称、投标报价、质量、工期（交货期），以及评标情况；</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、中标候选人按照招标文件要求承诺的项目负责人姓名及其相关证书名称和编号；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、中标候选人响应招标文件要求的资格能力条件；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、提出异议的渠道和方式；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、招标文件规定公示的其他内容。</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自收到评标报告之日起</w:t>
            </w:r>
            <w:r>
              <w:rPr>
                <w:rFonts w:eastAsia="方正仿宋_GBK" w:cs="方正仿宋_GBK" w:hint="eastAsia"/>
                <w:kern w:val="0"/>
                <w:sz w:val="24"/>
              </w:rPr>
              <w:t>3</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303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11</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工程建设项目招标投标</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中标结果公告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《浙江省招标投标条例》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《招标公告和公示信息发布管理办法》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《浙江省招标公告和公示信息发布管理办法实施细则》</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、标段名称；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、中标人名称等内容。</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确定中标人之日起</w:t>
            </w:r>
            <w:r>
              <w:rPr>
                <w:rFonts w:eastAsia="方正仿宋_GBK" w:cs="方正仿宋_GBK" w:hint="eastAsia"/>
                <w:kern w:val="0"/>
                <w:sz w:val="24"/>
              </w:rPr>
              <w:t>15</w:t>
            </w:r>
            <w:r>
              <w:rPr>
                <w:rFonts w:eastAsia="方正仿宋_GBK" w:cs="方正仿宋_GBK" w:hint="eastAsia"/>
                <w:kern w:val="0"/>
                <w:sz w:val="24"/>
              </w:rPr>
              <w:t>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75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12</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备案合同公告</w:t>
            </w:r>
          </w:p>
          <w:p w:rsidR="00A73F8B" w:rsidRDefault="00A73F8B" w:rsidP="006C202D">
            <w:pPr>
              <w:widowControl/>
              <w:spacing w:line="280" w:lineRule="exact"/>
              <w:rPr>
                <w:rFonts w:eastAsia="方正仿宋_GBK" w:cs="方正仿宋_GBK"/>
                <w:kern w:val="0"/>
                <w:sz w:val="24"/>
              </w:rPr>
            </w:pP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、标段名称；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、招标单位；</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、项目地址；</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、行业；</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、招标方式；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、特征规模；、招标内容；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、中标单位、中标价、项目负责人、中标工期；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9</w:t>
            </w:r>
            <w:r>
              <w:rPr>
                <w:rFonts w:eastAsia="方正仿宋_GBK" w:cs="方正仿宋_GBK" w:hint="eastAsia"/>
                <w:kern w:val="0"/>
                <w:sz w:val="24"/>
              </w:rPr>
              <w:t>、中标通知书发出日期；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10</w:t>
            </w:r>
            <w:r>
              <w:rPr>
                <w:rFonts w:eastAsia="方正仿宋_GBK" w:cs="方正仿宋_GBK" w:hint="eastAsia"/>
                <w:kern w:val="0"/>
                <w:sz w:val="24"/>
              </w:rPr>
              <w:t>、合同备案日期等。</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签订合同之日起</w:t>
            </w:r>
            <w:r>
              <w:rPr>
                <w:rFonts w:eastAsia="方正仿宋_GBK" w:cs="方正仿宋_GBK" w:hint="eastAsia"/>
                <w:kern w:val="0"/>
                <w:sz w:val="24"/>
              </w:rPr>
              <w:t>15</w:t>
            </w:r>
            <w:r>
              <w:rPr>
                <w:rFonts w:eastAsia="方正仿宋_GBK" w:cs="方正仿宋_GBK" w:hint="eastAsia"/>
                <w:kern w:val="0"/>
                <w:sz w:val="24"/>
              </w:rPr>
              <w:t>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83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13</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工程建设项目招标投标</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履约验收公告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、标段名称；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、建设单位；</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、承包人；</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、验收时间；</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、验收情况。</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完成履约验收之日起</w:t>
            </w:r>
            <w:r>
              <w:rPr>
                <w:rFonts w:eastAsia="方正仿宋_GBK" w:cs="方正仿宋_GBK" w:hint="eastAsia"/>
                <w:kern w:val="0"/>
                <w:sz w:val="24"/>
              </w:rPr>
              <w:t>7</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216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14</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信用信息</w:t>
            </w:r>
          </w:p>
        </w:tc>
        <w:tc>
          <w:tcPr>
            <w:tcW w:w="1275"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投诉处理</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《工程建设项目招标投标活动投诉处理办法》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投诉处理决定书。</w:t>
            </w:r>
          </w:p>
          <w:p w:rsidR="00A73F8B" w:rsidRDefault="00A73F8B" w:rsidP="006C202D">
            <w:pPr>
              <w:widowControl/>
              <w:spacing w:line="280" w:lineRule="exact"/>
              <w:jc w:val="left"/>
              <w:rPr>
                <w:rFonts w:eastAsia="方正仿宋_GBK" w:cs="方正仿宋_GBK"/>
                <w:kern w:val="0"/>
                <w:sz w:val="24"/>
              </w:rPr>
            </w:pP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生效之日起</w:t>
            </w:r>
            <w:r>
              <w:rPr>
                <w:rFonts w:eastAsia="方正仿宋_GBK" w:cs="方正仿宋_GBK" w:hint="eastAsia"/>
                <w:kern w:val="0"/>
                <w:sz w:val="24"/>
              </w:rPr>
              <w:t>7</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45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15</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奖励信息</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奖励信息决定书。</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生效之日起</w:t>
            </w:r>
            <w:r>
              <w:rPr>
                <w:rFonts w:eastAsia="方正仿宋_GBK" w:cs="方正仿宋_GBK" w:hint="eastAsia"/>
                <w:kern w:val="0"/>
                <w:sz w:val="24"/>
              </w:rPr>
              <w:t>7</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45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16</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履约信息</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履约信息决定书。</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生效之日起</w:t>
            </w:r>
            <w:r>
              <w:rPr>
                <w:rFonts w:eastAsia="方正仿宋_GBK" w:cs="方正仿宋_GBK" w:hint="eastAsia"/>
                <w:kern w:val="0"/>
                <w:sz w:val="24"/>
              </w:rPr>
              <w:t>7</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45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17</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黑名单信息</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黑名单信息决定书。</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生效之日起</w:t>
            </w:r>
            <w:r>
              <w:rPr>
                <w:rFonts w:eastAsia="方正仿宋_GBK" w:cs="方正仿宋_GBK" w:hint="eastAsia"/>
                <w:kern w:val="0"/>
                <w:sz w:val="24"/>
              </w:rPr>
              <w:t>7</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45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18</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撤销黑名单</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撤销黑名单决定书。</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生效之日起</w:t>
            </w:r>
            <w:r>
              <w:rPr>
                <w:rFonts w:eastAsia="方正仿宋_GBK" w:cs="方正仿宋_GBK" w:hint="eastAsia"/>
                <w:kern w:val="0"/>
                <w:sz w:val="24"/>
              </w:rPr>
              <w:t>7</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45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19</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违法违规处理</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行政处罚决定书或其他处理结果。</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生效之日起</w:t>
            </w:r>
            <w:r>
              <w:rPr>
                <w:rFonts w:eastAsia="方正仿宋_GBK" w:cs="方正仿宋_GBK" w:hint="eastAsia"/>
                <w:kern w:val="0"/>
                <w:sz w:val="24"/>
              </w:rPr>
              <w:t>7</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浙江省公共资源交易服务平台、</w:t>
            </w:r>
            <w:r w:rsidR="005A61EC">
              <w:rPr>
                <w:rFonts w:eastAsia="方正仿宋_GBK" w:cs="方正仿宋_GBK" w:hint="eastAsia"/>
                <w:kern w:val="0"/>
                <w:sz w:val="24"/>
              </w:rPr>
              <w:t>三门县</w:t>
            </w:r>
            <w:r>
              <w:rPr>
                <w:rFonts w:eastAsia="方正仿宋_GBK" w:cs="方正仿宋_GBK" w:hint="eastAsia"/>
                <w:kern w:val="0"/>
                <w:sz w:val="24"/>
              </w:rPr>
              <w:t>公共资源交易平台</w:t>
            </w:r>
          </w:p>
        </w:tc>
      </w:tr>
      <w:tr w:rsidR="00A73F8B" w:rsidTr="006C202D">
        <w:trPr>
          <w:trHeight w:val="144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20</w:t>
            </w:r>
          </w:p>
        </w:tc>
        <w:tc>
          <w:tcPr>
            <w:tcW w:w="1334"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政府采购</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法律法规</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《政府采购信息公告管理办法》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法律；法规；规章；制度等全文。</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财政局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平台制度自信息形成或者变更之日起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202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21</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项目基本信息</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、项目编号；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、采购内容；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、采购人名称及联系方式；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、采购机构名称及联系方式。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自信息产生后</w:t>
            </w:r>
            <w:r>
              <w:rPr>
                <w:rFonts w:eastAsia="方正仿宋_GBK" w:cs="方正仿宋_GBK" w:hint="eastAsia"/>
                <w:kern w:val="0"/>
                <w:sz w:val="24"/>
              </w:rPr>
              <w:t>1</w:t>
            </w:r>
            <w:r>
              <w:rPr>
                <w:rFonts w:eastAsia="方正仿宋_GBK" w:cs="方正仿宋_GBK" w:hint="eastAsia"/>
                <w:kern w:val="0"/>
                <w:sz w:val="24"/>
              </w:rPr>
              <w:t>个工作日内</w:t>
            </w:r>
          </w:p>
        </w:tc>
        <w:tc>
          <w:tcPr>
            <w:tcW w:w="1470" w:type="dxa"/>
            <w:vAlign w:val="center"/>
          </w:tcPr>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14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22</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意见征询</w:t>
            </w: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允许采购进口产品公示</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《浙江省财政厅关于进一步加强政府采购进口产品管理的通知》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、采购人名称、地址和联系方式；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、进口产品公示编号；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、采购需求；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、符合上述采购要求的进口产品产地、品牌（一家及以上）；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、申请理由；</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、论证专业人员信息及意见；</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、公告期限。</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医疗卫生、教育科研和质量检测等进口产品，实行全省统一论证，公示时间不少于</w:t>
            </w:r>
            <w:r>
              <w:rPr>
                <w:rFonts w:eastAsia="方正仿宋_GBK" w:cs="方正仿宋_GBK" w:hint="eastAsia"/>
                <w:kern w:val="0"/>
                <w:sz w:val="24"/>
              </w:rPr>
              <w:t>10</w:t>
            </w:r>
            <w:r>
              <w:rPr>
                <w:rFonts w:eastAsia="方正仿宋_GBK" w:cs="方正仿宋_GBK" w:hint="eastAsia"/>
                <w:kern w:val="0"/>
                <w:sz w:val="24"/>
              </w:rPr>
              <w:t>个工作日；</w:t>
            </w:r>
          </w:p>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未纳入全省论证的，公示时间不少于</w:t>
            </w:r>
            <w:r>
              <w:rPr>
                <w:rFonts w:eastAsia="方正仿宋_GBK" w:cs="方正仿宋_GBK" w:hint="eastAsia"/>
                <w:kern w:val="0"/>
                <w:sz w:val="24"/>
              </w:rPr>
              <w:t>3</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275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23</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采购文件意见征询</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《浙江省财政厅省监察厅关于进一步规范政府采购活动的若干意见》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、采购人及其委托的采购代理机构的名称、地址和联系方法；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、采购项目的名称、意见征询编号；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、征求意见范围；</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、征求意见回复地址，合格的修改意见和建议书要求；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、拟发布的采购文件；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、采购项目联系人姓名和电话。</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不少于</w:t>
            </w:r>
            <w:r>
              <w:rPr>
                <w:rFonts w:eastAsia="方正仿宋_GBK" w:cs="方正仿宋_GBK" w:hint="eastAsia"/>
                <w:kern w:val="0"/>
                <w:sz w:val="24"/>
              </w:rPr>
              <w:t>3</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511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24</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单一来源公示</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《政府采购非招标采购方式管理办法》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、采购人的名称、地址和联系方法；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、采购需求；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、采用单一来源采购方式的原因及相关说明；</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、拟定的唯一供应商名称、地址；</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、专业人员对相关供应商因专利、专有技术等原因具有唯一性的具体论证意见，以及专业人员的姓名、工作单位和职称；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、论证专业人员的姓名、工作单位和职称；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、公示的期限；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9</w:t>
            </w:r>
            <w:r>
              <w:rPr>
                <w:rFonts w:eastAsia="方正仿宋_GBK" w:cs="方正仿宋_GBK" w:hint="eastAsia"/>
                <w:kern w:val="0"/>
                <w:sz w:val="24"/>
              </w:rPr>
              <w:t>、意见回复地址，意见和要求。</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公示期不得少于</w:t>
            </w:r>
            <w:r>
              <w:rPr>
                <w:rFonts w:eastAsia="方正仿宋_GBK" w:cs="方正仿宋_GBK" w:hint="eastAsia"/>
                <w:kern w:val="0"/>
                <w:sz w:val="24"/>
              </w:rPr>
              <w:t>5</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678"/>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25</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采购项目公告</w:t>
            </w: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公开招标公告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《政府采购货物和服务招标投标管理办法》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、采购人及其委托的采购代理机构的名称、地址和联系方式；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、采购项目的名称、编号，采购预算；</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、采购人的采购需求；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、投标人的资格要求；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、获取投标文件的时间期限、地点、方式；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、公告期限；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、投标截止时间、开标时间及地点；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、采购项目联系人姓名和电话。</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公告期限为</w:t>
            </w:r>
            <w:r>
              <w:rPr>
                <w:rFonts w:eastAsia="方正仿宋_GBK" w:cs="方正仿宋_GBK" w:hint="eastAsia"/>
                <w:kern w:val="0"/>
                <w:sz w:val="24"/>
              </w:rPr>
              <w:t>5</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95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26</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招标资格预审公告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《政府采购货物和服务招标投标管理办法》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、采购人及其委托代理机构的名称、地址和联系方式；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、采购项目的名称、编号，采购预算；</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、采购人的采购需求；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、投标人的资格要求；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、获取资格预审文件的时间期限、地点、方式；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、公告期限；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、提交资格预审申请文件的截止时间、地点及资格预审日期；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、采购项目联系人姓名和电话。</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公告期限为</w:t>
            </w:r>
            <w:r>
              <w:rPr>
                <w:rFonts w:eastAsia="方正仿宋_GBK" w:cs="方正仿宋_GBK" w:hint="eastAsia"/>
                <w:kern w:val="0"/>
                <w:sz w:val="24"/>
              </w:rPr>
              <w:t>5</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974"/>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27</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竞争性谈判公告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《政府采购非招标采购方式管理办法》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、采购人及其委托的采购代理机构的名称、地址和联系方法；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、采购项目名称、编号，采购预算；</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、采购项目需求；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、谈判供应商资格要求；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、获取谈判文件时间、地址、方式；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、谈判响应截止时间，谈判响应文件提交地址，谈判时间，谈判地址；</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、公告期限；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、采购项目联系人姓名和电话。</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提交首次响应文件截止之日</w:t>
            </w:r>
            <w:proofErr w:type="gramStart"/>
            <w:r>
              <w:rPr>
                <w:rFonts w:eastAsia="方正仿宋_GBK" w:cs="方正仿宋_GBK" w:hint="eastAsia"/>
                <w:kern w:val="0"/>
                <w:sz w:val="24"/>
              </w:rPr>
              <w:t>止不得</w:t>
            </w:r>
            <w:proofErr w:type="gramEnd"/>
            <w:r>
              <w:rPr>
                <w:rFonts w:eastAsia="方正仿宋_GBK" w:cs="方正仿宋_GBK" w:hint="eastAsia"/>
                <w:kern w:val="0"/>
                <w:sz w:val="24"/>
              </w:rPr>
              <w:t>少于</w:t>
            </w:r>
            <w:r>
              <w:rPr>
                <w:rFonts w:eastAsia="方正仿宋_GBK" w:cs="方正仿宋_GBK" w:hint="eastAsia"/>
                <w:kern w:val="0"/>
                <w:sz w:val="24"/>
              </w:rPr>
              <w:t>3</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66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28</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竞争性磋商公告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《政府采购竞争性磋商采购方式管理暂行办法》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、采购人、采购代理机构的名称、地点和联系方式；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、采购项目名称、编号，采购预算；</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、采购项目需求；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、磋商供应商资格要求；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w:t>
            </w:r>
            <w:proofErr w:type="gramStart"/>
            <w:r>
              <w:rPr>
                <w:rFonts w:eastAsia="方正仿宋_GBK" w:cs="方正仿宋_GBK" w:hint="eastAsia"/>
                <w:kern w:val="0"/>
                <w:sz w:val="24"/>
              </w:rPr>
              <w:t>获取磋商</w:t>
            </w:r>
            <w:proofErr w:type="gramEnd"/>
            <w:r>
              <w:rPr>
                <w:rFonts w:eastAsia="方正仿宋_GBK" w:cs="方正仿宋_GBK" w:hint="eastAsia"/>
                <w:kern w:val="0"/>
                <w:sz w:val="24"/>
              </w:rPr>
              <w:t>文件的时间、地点、方式；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、公告期限；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、磋商文件提交截止时间，提交地址，磋商时间，地址；</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、采购项目联系人姓名和电话。</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从磋商文件发出之日起</w:t>
            </w:r>
            <w:proofErr w:type="gramStart"/>
            <w:r>
              <w:rPr>
                <w:rFonts w:eastAsia="方正仿宋_GBK" w:cs="方正仿宋_GBK" w:hint="eastAsia"/>
                <w:kern w:val="0"/>
                <w:sz w:val="24"/>
              </w:rPr>
              <w:t>至供应</w:t>
            </w:r>
            <w:proofErr w:type="gramEnd"/>
            <w:r>
              <w:rPr>
                <w:rFonts w:eastAsia="方正仿宋_GBK" w:cs="方正仿宋_GBK" w:hint="eastAsia"/>
                <w:kern w:val="0"/>
                <w:sz w:val="24"/>
              </w:rPr>
              <w:t>商提交首次响应文件截止之日</w:t>
            </w:r>
            <w:proofErr w:type="gramStart"/>
            <w:r>
              <w:rPr>
                <w:rFonts w:eastAsia="方正仿宋_GBK" w:cs="方正仿宋_GBK" w:hint="eastAsia"/>
                <w:kern w:val="0"/>
                <w:sz w:val="24"/>
              </w:rPr>
              <w:t>止不得</w:t>
            </w:r>
            <w:proofErr w:type="gramEnd"/>
            <w:r>
              <w:rPr>
                <w:rFonts w:eastAsia="方正仿宋_GBK" w:cs="方正仿宋_GBK" w:hint="eastAsia"/>
                <w:kern w:val="0"/>
                <w:sz w:val="24"/>
              </w:rPr>
              <w:t>少于</w:t>
            </w:r>
            <w:r>
              <w:rPr>
                <w:rFonts w:eastAsia="方正仿宋_GBK" w:cs="方正仿宋_GBK" w:hint="eastAsia"/>
                <w:kern w:val="0"/>
                <w:sz w:val="24"/>
              </w:rPr>
              <w:t>10</w:t>
            </w:r>
            <w:r>
              <w:rPr>
                <w:rFonts w:eastAsia="方正仿宋_GBK" w:cs="方正仿宋_GBK" w:hint="eastAsia"/>
                <w:kern w:val="0"/>
                <w:sz w:val="24"/>
              </w:rPr>
              <w:t>个工作日；</w:t>
            </w:r>
          </w:p>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磋商文件的发售期限自开始之日起不得少于</w:t>
            </w:r>
            <w:r>
              <w:rPr>
                <w:rFonts w:eastAsia="方正仿宋_GBK" w:cs="方正仿宋_GBK" w:hint="eastAsia"/>
                <w:kern w:val="0"/>
                <w:sz w:val="24"/>
              </w:rPr>
              <w:t>5</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83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29</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询价公告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《政府采购非招标采购方式管理办法》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、采购人及其委托的采购代理机构的名称、地址和联系方法；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、采购项目名称、编号，采购预算；</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、采购项目需求；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、询价资格要求；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、获取询价文件时间、地址、方式；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、询价文件提交截止时间，提交地址，询价时间、地址；</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、公告期限；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、采购项目联系人姓名和电话。</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提交首次响应文件截止之日</w:t>
            </w:r>
            <w:proofErr w:type="gramStart"/>
            <w:r>
              <w:rPr>
                <w:rFonts w:eastAsia="方正仿宋_GBK" w:cs="方正仿宋_GBK" w:hint="eastAsia"/>
                <w:kern w:val="0"/>
                <w:sz w:val="24"/>
              </w:rPr>
              <w:t>止不得</w:t>
            </w:r>
            <w:proofErr w:type="gramEnd"/>
            <w:r>
              <w:rPr>
                <w:rFonts w:eastAsia="方正仿宋_GBK" w:cs="方正仿宋_GBK" w:hint="eastAsia"/>
                <w:kern w:val="0"/>
                <w:sz w:val="24"/>
              </w:rPr>
              <w:t>少于</w:t>
            </w:r>
            <w:r>
              <w:rPr>
                <w:rFonts w:eastAsia="方正仿宋_GBK" w:cs="方正仿宋_GBK" w:hint="eastAsia"/>
                <w:kern w:val="0"/>
                <w:sz w:val="24"/>
              </w:rPr>
              <w:t>3</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tc>
      </w:tr>
      <w:tr w:rsidR="00A73F8B" w:rsidTr="006C202D">
        <w:trPr>
          <w:trHeight w:val="3661"/>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30</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邀请招标资格入围公告</w:t>
            </w: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《政府采购货物和服务招标投标管理办法》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、采购人及其委托的采购代理机构的名称、地址和联系方法；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、采购项目名称、编号，采购方式；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、资格预审入围结果公告发布日期；资格审定时间；</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、资格预审通过的供应商名单；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、评审小组成员名单；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、公告期限；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、采购项目联系人和电话。</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公告期限</w:t>
            </w:r>
            <w:r>
              <w:rPr>
                <w:rFonts w:eastAsia="方正仿宋_GBK" w:cs="方正仿宋_GBK" w:hint="eastAsia"/>
                <w:kern w:val="0"/>
                <w:sz w:val="24"/>
              </w:rPr>
              <w:t>5</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746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31</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更正、中止（暂停）、澄清（答疑）</w:t>
            </w: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更正公告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《政府采购货物和服务招标投标管理办法》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《政府采购竞争性磋商采购方式管理暂行办法》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《政府采购非招标采购方式管理办法》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、采购人和采购代理机构名称、地址、联系方式；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、原公告的采购项目名称</w:t>
            </w:r>
            <w:proofErr w:type="gramStart"/>
            <w:r>
              <w:rPr>
                <w:rFonts w:eastAsia="方正仿宋_GBK" w:cs="方正仿宋_GBK" w:hint="eastAsia"/>
                <w:kern w:val="0"/>
                <w:sz w:val="24"/>
              </w:rPr>
              <w:t>及首次</w:t>
            </w:r>
            <w:proofErr w:type="gramEnd"/>
            <w:r>
              <w:rPr>
                <w:rFonts w:eastAsia="方正仿宋_GBK" w:cs="方正仿宋_GBK" w:hint="eastAsia"/>
                <w:kern w:val="0"/>
                <w:sz w:val="24"/>
              </w:rPr>
              <w:t>公告日期；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、更正事项、内容及日期；采购项目联系人和电话。</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澄清或者修改的内容可能影响投标文件、资格预审申请文件、响应文件编制的，采购人或者采购代理机构发布澄清公告并以书面形式通知潜在供应商的时间，应当在投标截止时间至少１５日前、提交资格预审申请文件截止时间至少３日前，或者提交首次响应文件截止之日３个工作日前；不足上述时间的，应当顺延提交投标文件、资格预审申请文件或响应文件的截止时间</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744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32</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中止（暂停）公告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《中华人民共和国政府采购法》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p w:rsidR="00A73F8B" w:rsidRDefault="00A73F8B" w:rsidP="006C202D">
            <w:pPr>
              <w:widowControl/>
              <w:spacing w:line="280" w:lineRule="exact"/>
              <w:jc w:val="left"/>
              <w:rPr>
                <w:rFonts w:eastAsia="方正仿宋_GBK" w:cs="方正仿宋_GBK"/>
                <w:kern w:val="0"/>
                <w:sz w:val="24"/>
              </w:rPr>
            </w:pP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、采购项目编号；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、采购组织类型；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、采购方式；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、原采购公告发布日期；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、项目中止（暂停）原因；</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、中止（暂停）日期；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9</w:t>
            </w:r>
            <w:r>
              <w:rPr>
                <w:rFonts w:eastAsia="方正仿宋_GBK" w:cs="方正仿宋_GBK" w:hint="eastAsia"/>
                <w:kern w:val="0"/>
                <w:sz w:val="24"/>
              </w:rPr>
              <w:t>、联系方式；</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kern w:val="0"/>
                <w:sz w:val="24"/>
              </w:rPr>
              <w:t>10</w:t>
            </w:r>
            <w:r>
              <w:rPr>
                <w:rFonts w:eastAsia="方正仿宋_GBK" w:cs="方正仿宋_GBK" w:hint="eastAsia"/>
                <w:kern w:val="0"/>
                <w:sz w:val="24"/>
              </w:rPr>
              <w:t>、</w:t>
            </w:r>
            <w:r>
              <w:rPr>
                <w:rFonts w:eastAsia="方正仿宋_GBK" w:cs="方正仿宋_GBK" w:hint="eastAsia"/>
                <w:color w:val="000000"/>
                <w:kern w:val="0"/>
                <w:sz w:val="24"/>
              </w:rPr>
              <w:t>财政监管部门下发的行政决议书</w:t>
            </w:r>
            <w:r>
              <w:rPr>
                <w:rFonts w:eastAsia="方正仿宋_GBK" w:cs="方正仿宋_GBK" w:hint="eastAsia"/>
                <w:kern w:val="0"/>
                <w:sz w:val="24"/>
              </w:rPr>
              <w:t>；</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color w:val="000000"/>
                <w:kern w:val="0"/>
                <w:sz w:val="24"/>
              </w:rPr>
              <w:t>11</w:t>
            </w:r>
            <w:r>
              <w:rPr>
                <w:rFonts w:eastAsia="方正仿宋_GBK" w:cs="方正仿宋_GBK" w:hint="eastAsia"/>
                <w:color w:val="000000"/>
                <w:kern w:val="0"/>
                <w:sz w:val="24"/>
              </w:rPr>
              <w:t>、采购人的书面通知。</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131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33</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澄清（答疑）公告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《政府采购非招标采购方式管理办法》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《政府采购竞争性磋商采购方式管理暂行办法》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p w:rsidR="00A73F8B" w:rsidRDefault="00A73F8B" w:rsidP="006C202D">
            <w:pPr>
              <w:widowControl/>
              <w:spacing w:line="280" w:lineRule="exact"/>
              <w:jc w:val="left"/>
              <w:rPr>
                <w:rFonts w:eastAsia="方正仿宋_GBK" w:cs="方正仿宋_GBK"/>
                <w:color w:val="FF0000"/>
                <w:kern w:val="0"/>
                <w:sz w:val="24"/>
              </w:rPr>
            </w:pP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、澄清（答疑）人名称；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、采购项目编号；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、本项目首次公告日期；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、澄清（答疑）内容；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w:t>
            </w:r>
            <w:r>
              <w:rPr>
                <w:rFonts w:eastAsia="方正仿宋_GBK" w:cs="方正仿宋_GBK" w:hint="eastAsia"/>
                <w:color w:val="000000"/>
                <w:kern w:val="0"/>
                <w:sz w:val="24"/>
              </w:rPr>
              <w:t>由采购人提供的书面依据。</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澄清或者修改的内容可能影响投标文件、资格预审申请文件、响应文件编制的，采购人或者采购代理机构发布澄清公告并以书面形式通知潜在供应商的时间，应当在投标截止时间至少１５个工作日前、提交资格预审申请文件截止时间至少３个工作日前，或者提交首次响应文件截止之日３个工作日前；不足上述时间的，应当顺延提交投标文件、资格预审申请文件或响应文件的</w:t>
            </w:r>
            <w:r>
              <w:rPr>
                <w:rFonts w:eastAsia="方正仿宋_GBK" w:cs="方正仿宋_GBK" w:hint="eastAsia"/>
                <w:kern w:val="0"/>
                <w:sz w:val="24"/>
              </w:rPr>
              <w:lastRenderedPageBreak/>
              <w:t>截止时间</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lastRenderedPageBreak/>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556"/>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34</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开标结果公告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hyperlink r:id="rId7" w:tooltip="74号令政府采购非招标采购方式管理办法" w:history="1">
              <w:r>
                <w:rPr>
                  <w:rFonts w:eastAsia="方正仿宋_GBK" w:cs="方正仿宋_GBK" w:hint="eastAsia"/>
                  <w:kern w:val="0"/>
                  <w:sz w:val="24"/>
                </w:rPr>
                <w:t>74</w:t>
              </w:r>
              <w:r>
                <w:rPr>
                  <w:rFonts w:eastAsia="方正仿宋_GBK" w:cs="方正仿宋_GBK" w:hint="eastAsia"/>
                  <w:kern w:val="0"/>
                  <w:sz w:val="24"/>
                </w:rPr>
                <w:t>号令政府采购非招标采购方式管理办法</w:t>
              </w:r>
            </w:hyperlink>
            <w:r>
              <w:rPr>
                <w:rFonts w:eastAsia="方正仿宋_GBK" w:cs="方正仿宋_GBK" w:hint="eastAsia"/>
                <w:kern w:val="0"/>
                <w:sz w:val="24"/>
              </w:rPr>
              <w:t>》</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r>
              <w:rPr>
                <w:rFonts w:eastAsia="方正仿宋_GBK" w:cs="方正仿宋_GBK" w:hint="eastAsia"/>
                <w:kern w:val="0"/>
                <w:sz w:val="24"/>
              </w:rPr>
              <w:t>94</w:t>
            </w:r>
            <w:r>
              <w:rPr>
                <w:rFonts w:eastAsia="方正仿宋_GBK" w:cs="方正仿宋_GBK" w:hint="eastAsia"/>
                <w:kern w:val="0"/>
                <w:sz w:val="24"/>
              </w:rPr>
              <w:t>号令政府采购质疑和投诉办法》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r>
              <w:rPr>
                <w:rFonts w:eastAsia="方正仿宋_GBK" w:cs="方正仿宋_GBK" w:hint="eastAsia"/>
                <w:kern w:val="0"/>
                <w:sz w:val="24"/>
              </w:rPr>
              <w:t>87</w:t>
            </w:r>
            <w:r>
              <w:rPr>
                <w:rFonts w:eastAsia="方正仿宋_GBK" w:cs="方正仿宋_GBK" w:hint="eastAsia"/>
                <w:kern w:val="0"/>
                <w:sz w:val="24"/>
              </w:rPr>
              <w:t>号令政府采购货物和服务招标投标管理办法》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、投标人名称；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、投标价格。</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73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35</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评标结果（中标候选人）公示</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hyperlink r:id="rId8" w:tooltip="74号令政府采购非招标采购方式管理办法" w:history="1">
              <w:r>
                <w:rPr>
                  <w:rFonts w:eastAsia="方正仿宋_GBK" w:cs="方正仿宋_GBK" w:hint="eastAsia"/>
                  <w:kern w:val="0"/>
                  <w:sz w:val="24"/>
                </w:rPr>
                <w:t>74</w:t>
              </w:r>
              <w:r>
                <w:rPr>
                  <w:rFonts w:eastAsia="方正仿宋_GBK" w:cs="方正仿宋_GBK" w:hint="eastAsia"/>
                  <w:kern w:val="0"/>
                  <w:sz w:val="24"/>
                </w:rPr>
                <w:t>号令政府采购非招标采购方式管理办法</w:t>
              </w:r>
            </w:hyperlink>
            <w:r>
              <w:rPr>
                <w:rFonts w:eastAsia="方正仿宋_GBK" w:cs="方正仿宋_GBK" w:hint="eastAsia"/>
                <w:kern w:val="0"/>
                <w:sz w:val="24"/>
              </w:rPr>
              <w:t>》</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r>
              <w:rPr>
                <w:rFonts w:eastAsia="方正仿宋_GBK" w:cs="方正仿宋_GBK" w:hint="eastAsia"/>
                <w:kern w:val="0"/>
                <w:sz w:val="24"/>
              </w:rPr>
              <w:t>94</w:t>
            </w:r>
            <w:r>
              <w:rPr>
                <w:rFonts w:eastAsia="方正仿宋_GBK" w:cs="方正仿宋_GBK" w:hint="eastAsia"/>
                <w:kern w:val="0"/>
                <w:sz w:val="24"/>
              </w:rPr>
              <w:t>号令政府采购质疑和投诉办法》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r>
              <w:rPr>
                <w:rFonts w:eastAsia="方正仿宋_GBK" w:cs="方正仿宋_GBK" w:hint="eastAsia"/>
                <w:kern w:val="0"/>
                <w:sz w:val="24"/>
              </w:rPr>
              <w:t>87</w:t>
            </w:r>
            <w:r>
              <w:rPr>
                <w:rFonts w:eastAsia="方正仿宋_GBK" w:cs="方正仿宋_GBK" w:hint="eastAsia"/>
                <w:kern w:val="0"/>
                <w:sz w:val="24"/>
              </w:rPr>
              <w:t>号令政府采购货物和服务招标投标管理办法》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、采购人及其委托的采购代理机构的名称、地址和联系方法；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、采购项目名称、采购项目编号，采购方式；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、中标候选人名称及投标价；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、质疑、投诉电话、地址及受理部门。</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59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36</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采购结果</w:t>
            </w:r>
          </w:p>
        </w:tc>
        <w:tc>
          <w:tcPr>
            <w:tcW w:w="1275"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招标资格预审结果公告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（适用于公告征集供应商方式）</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《政府采购货物和服务招标投标管理办法》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、采购项目编号；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、采购组织类型；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、采购方式；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、资格预审公告发布日期；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、资格审定时间；</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、资格预审通过的供应商名单；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9</w:t>
            </w:r>
            <w:r>
              <w:rPr>
                <w:rFonts w:eastAsia="方正仿宋_GBK" w:cs="方正仿宋_GBK" w:hint="eastAsia"/>
                <w:kern w:val="0"/>
                <w:sz w:val="24"/>
              </w:rPr>
              <w:t>、评审小组成员名单；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10</w:t>
            </w:r>
            <w:r>
              <w:rPr>
                <w:rFonts w:eastAsia="方正仿宋_GBK" w:cs="方正仿宋_GBK" w:hint="eastAsia"/>
                <w:kern w:val="0"/>
                <w:sz w:val="24"/>
              </w:rPr>
              <w:t>、公告期限；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11</w:t>
            </w:r>
            <w:r>
              <w:rPr>
                <w:rFonts w:eastAsia="方正仿宋_GBK" w:cs="方正仿宋_GBK" w:hint="eastAsia"/>
                <w:kern w:val="0"/>
                <w:sz w:val="24"/>
              </w:rPr>
              <w:t>、联系方式。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公告期限为</w:t>
            </w:r>
            <w:r>
              <w:rPr>
                <w:rFonts w:eastAsia="方正仿宋_GBK" w:cs="方正仿宋_GBK" w:hint="eastAsia"/>
                <w:kern w:val="0"/>
                <w:sz w:val="24"/>
              </w:rPr>
              <w:t>5</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48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37</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成交结果公告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《政府采购货物和服务招标投标管理办法》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《政府采购非招标采购方式管理》</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《政府采购竞争性磋商采购方式管理暂行办法》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、采购人及其委托的采购代理机构的名称、地址和联系方法；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、采购项目名称、编号，采购方式；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、采购公告发布日期，成交日期；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、成交结果；</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、评审小组成员名单；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、公告期限；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、采购项目联系人和电话。</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确定中标人后</w:t>
            </w:r>
            <w:r>
              <w:rPr>
                <w:rFonts w:eastAsia="方正仿宋_GBK" w:cs="方正仿宋_GBK" w:hint="eastAsia"/>
                <w:kern w:val="0"/>
                <w:sz w:val="24"/>
              </w:rPr>
              <w:t>2</w:t>
            </w:r>
            <w:r>
              <w:rPr>
                <w:rFonts w:eastAsia="方正仿宋_GBK" w:cs="方正仿宋_GBK" w:hint="eastAsia"/>
                <w:kern w:val="0"/>
                <w:sz w:val="24"/>
              </w:rPr>
              <w:t>个工作日内公告，公告期限</w:t>
            </w:r>
            <w:r>
              <w:rPr>
                <w:rFonts w:eastAsia="方正仿宋_GBK" w:cs="方正仿宋_GBK" w:hint="eastAsia"/>
                <w:kern w:val="0"/>
                <w:sz w:val="24"/>
              </w:rPr>
              <w:t>1</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712"/>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38</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采购终止公告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《政府采购货物和服务招标投标管理办法》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《政府采购非招标采购方式管理》</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《政府采购竞争性磋商采购方式管理暂行办法》</w:t>
            </w:r>
          </w:p>
          <w:p w:rsidR="00A73F8B" w:rsidRDefault="00A73F8B" w:rsidP="006C202D">
            <w:pPr>
              <w:widowControl/>
              <w:spacing w:line="280" w:lineRule="exact"/>
              <w:jc w:val="left"/>
              <w:rPr>
                <w:rFonts w:eastAsia="方正仿宋_GBK" w:cs="方正仿宋_GBK"/>
                <w:kern w:val="0"/>
                <w:sz w:val="24"/>
              </w:rPr>
            </w:pP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、采购人和采购代理机构名称、地址、联系方式；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、采购项目名称、采编号，采购方式；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、采购项目终止原因；</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、公告期限；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、采购项目联系人和电话；</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6.</w:t>
            </w:r>
            <w:r>
              <w:rPr>
                <w:rFonts w:eastAsia="方正仿宋_GBK" w:cs="方正仿宋_GBK" w:hint="eastAsia"/>
                <w:color w:val="000000"/>
                <w:kern w:val="0"/>
                <w:sz w:val="24"/>
              </w:rPr>
              <w:t>财政监管部门下发的行政决议书</w:t>
            </w:r>
            <w:r>
              <w:rPr>
                <w:rFonts w:eastAsia="方正仿宋_GBK" w:cs="方正仿宋_GBK" w:hint="eastAsia"/>
                <w:kern w:val="0"/>
                <w:sz w:val="24"/>
              </w:rPr>
              <w:t>；</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color w:val="000000"/>
                <w:kern w:val="0"/>
                <w:sz w:val="24"/>
              </w:rPr>
              <w:t>7.</w:t>
            </w:r>
            <w:r>
              <w:rPr>
                <w:rFonts w:eastAsia="方正仿宋_GBK" w:cs="方正仿宋_GBK" w:hint="eastAsia"/>
                <w:color w:val="000000"/>
                <w:kern w:val="0"/>
                <w:sz w:val="24"/>
              </w:rPr>
              <w:t>采购人的书面通知。</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确定中标人后</w:t>
            </w:r>
            <w:r>
              <w:rPr>
                <w:rFonts w:eastAsia="方正仿宋_GBK" w:cs="方正仿宋_GBK" w:hint="eastAsia"/>
                <w:kern w:val="0"/>
                <w:sz w:val="24"/>
              </w:rPr>
              <w:t>2</w:t>
            </w:r>
            <w:r>
              <w:rPr>
                <w:rFonts w:eastAsia="方正仿宋_GBK" w:cs="方正仿宋_GBK" w:hint="eastAsia"/>
                <w:kern w:val="0"/>
                <w:sz w:val="24"/>
              </w:rPr>
              <w:t>个工作日内公告，公告期限</w:t>
            </w:r>
            <w:r>
              <w:rPr>
                <w:rFonts w:eastAsia="方正仿宋_GBK" w:cs="方正仿宋_GBK" w:hint="eastAsia"/>
                <w:kern w:val="0"/>
                <w:sz w:val="24"/>
              </w:rPr>
              <w:t>1</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4163"/>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39</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采购失败（流标）公告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《政府采购货物和服务招标投标管理办法》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、采购项目编号；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、采购组织类型；</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、采购方式；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、资格公告发布日期；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、采购失败（废标）理由及其他；</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、联系方式。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公告期限</w:t>
            </w:r>
            <w:r>
              <w:rPr>
                <w:rFonts w:eastAsia="方正仿宋_GBK" w:cs="方正仿宋_GBK" w:hint="eastAsia"/>
                <w:kern w:val="0"/>
                <w:sz w:val="24"/>
              </w:rPr>
              <w:t>1</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241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40</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采购结果</w:t>
            </w:r>
          </w:p>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变更公告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《政府采购货物和服务招标投标管理办法》</w:t>
            </w:r>
          </w:p>
          <w:p w:rsidR="00A73F8B" w:rsidRDefault="00A73F8B" w:rsidP="006C202D">
            <w:pPr>
              <w:widowControl/>
              <w:spacing w:line="280" w:lineRule="exact"/>
              <w:jc w:val="left"/>
              <w:rPr>
                <w:rFonts w:eastAsia="方正仿宋_GBK" w:cs="方正仿宋_GBK"/>
                <w:color w:val="FF0000"/>
                <w:kern w:val="0"/>
                <w:sz w:val="24"/>
              </w:rPr>
            </w:pP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、采购人和采购代理机构名称、地址、联系方式；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、原采购结果公告发布日期；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、变更理由，变更事项；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、采购项目联系人和电话；</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color w:val="FF0000"/>
                <w:kern w:val="0"/>
                <w:sz w:val="24"/>
              </w:rPr>
              <w:t xml:space="preserve"> </w:t>
            </w:r>
            <w:r>
              <w:rPr>
                <w:rFonts w:eastAsia="方正仿宋_GBK" w:cs="方正仿宋_GBK" w:hint="eastAsia"/>
                <w:color w:val="000000"/>
                <w:kern w:val="0"/>
                <w:sz w:val="24"/>
              </w:rPr>
              <w:t>财政监管部门下发的行政决议书。</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确定中标人后</w:t>
            </w:r>
            <w:r>
              <w:rPr>
                <w:rFonts w:eastAsia="方正仿宋_GBK" w:cs="方正仿宋_GBK" w:hint="eastAsia"/>
                <w:kern w:val="0"/>
                <w:sz w:val="24"/>
              </w:rPr>
              <w:t>2</w:t>
            </w:r>
            <w:r>
              <w:rPr>
                <w:rFonts w:eastAsia="方正仿宋_GBK" w:cs="方正仿宋_GBK" w:hint="eastAsia"/>
                <w:kern w:val="0"/>
                <w:sz w:val="24"/>
              </w:rPr>
              <w:t>个工作日内公告，公告期限</w:t>
            </w:r>
            <w:r>
              <w:rPr>
                <w:rFonts w:eastAsia="方正仿宋_GBK" w:cs="方正仿宋_GBK" w:hint="eastAsia"/>
                <w:kern w:val="0"/>
                <w:sz w:val="24"/>
              </w:rPr>
              <w:t>1</w:t>
            </w:r>
            <w:r>
              <w:rPr>
                <w:rFonts w:eastAsia="方正仿宋_GBK" w:cs="方正仿宋_GBK" w:hint="eastAsia"/>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2393"/>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41</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采购合同公告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《中华人民共和国政府采购法实施条例》</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、采购人和采购代理机构名称、地址、联系方式；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、采购项目名称、编号，合同编号；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、供应商名称；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、合同内容。</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合同签订之日起</w:t>
            </w:r>
            <w:r>
              <w:rPr>
                <w:rFonts w:eastAsia="方正仿宋_GBK" w:cs="方正仿宋_GBK" w:hint="eastAsia"/>
                <w:kern w:val="0"/>
                <w:sz w:val="24"/>
              </w:rPr>
              <w:t>2</w:t>
            </w:r>
            <w:r>
              <w:rPr>
                <w:rFonts w:eastAsia="方正仿宋_GBK" w:cs="方正仿宋_GBK" w:hint="eastAsia"/>
                <w:kern w:val="0"/>
                <w:sz w:val="24"/>
              </w:rPr>
              <w:t>个工作日内公告</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318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42</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履约验收公告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《财政部关于进一步加强政府采购需求和履约验收管理的指导意见》</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《浙江省财政厅关于印发浙江省政府采购合同暂行办法的通知》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、采购人和采购代理机构名称、地址、联系方式；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、采购项目名称、编号，合同编号；</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、履约供应商名称；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、验收单位；</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、验收结果；</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、验收人员。</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将验收结果于验收结束之日起</w:t>
            </w:r>
            <w:r>
              <w:rPr>
                <w:rFonts w:eastAsia="方正仿宋_GBK" w:cs="方正仿宋_GBK" w:hint="eastAsia"/>
                <w:kern w:val="0"/>
                <w:sz w:val="24"/>
              </w:rPr>
              <w:t>2</w:t>
            </w:r>
            <w:r>
              <w:rPr>
                <w:rFonts w:eastAsia="方正仿宋_GBK" w:cs="方正仿宋_GBK" w:hint="eastAsia"/>
                <w:kern w:val="0"/>
                <w:sz w:val="24"/>
              </w:rPr>
              <w:t>个工作日内向社会公告</w:t>
            </w:r>
          </w:p>
        </w:tc>
        <w:tc>
          <w:tcPr>
            <w:tcW w:w="1470" w:type="dxa"/>
            <w:vAlign w:val="center"/>
          </w:tcPr>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253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43</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政府采购监管公告</w:t>
            </w: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投诉处理公告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《政府采购质疑和投诉办法》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《政府采购信息公告管理办法》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、当事人名称及地址；</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、投诉涉及采购项目名称及采购日期、投诉事项或监督检查主要事项；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、处理依据、处理结果；</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、执法机关名称；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、公告日期。</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财政局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处理决定应当自完成并履行有关报审程序后</w:t>
            </w:r>
            <w:r>
              <w:rPr>
                <w:rFonts w:eastAsia="方正仿宋_GBK" w:cs="方正仿宋_GBK" w:hint="eastAsia"/>
                <w:kern w:val="0"/>
                <w:sz w:val="24"/>
              </w:rPr>
              <w:t>5</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2462"/>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44</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行政处罚、处理及监督检查公告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《政府采购信息公告管理办法》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《浙江省行政处罚结果信息网上公开暂行办法》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、当事人名称；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、违法失信行为的具体情形；</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、处理依据、处理结果；</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、处理日期；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、执法机关名称。</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财政局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proofErr w:type="gramStart"/>
            <w:r>
              <w:rPr>
                <w:rFonts w:eastAsia="方正仿宋_GBK" w:cs="方正仿宋_GBK" w:hint="eastAsia"/>
                <w:kern w:val="0"/>
                <w:sz w:val="24"/>
              </w:rPr>
              <w:t>作出</w:t>
            </w:r>
            <w:proofErr w:type="gramEnd"/>
            <w:r>
              <w:rPr>
                <w:rFonts w:eastAsia="方正仿宋_GBK" w:cs="方正仿宋_GBK" w:hint="eastAsia"/>
                <w:kern w:val="0"/>
                <w:sz w:val="24"/>
              </w:rPr>
              <w:t>或者变更行政处罚决定之日起</w:t>
            </w:r>
            <w:r>
              <w:rPr>
                <w:rFonts w:eastAsia="方正仿宋_GBK" w:cs="方正仿宋_GBK" w:hint="eastAsia"/>
                <w:kern w:val="0"/>
                <w:sz w:val="24"/>
              </w:rPr>
              <w:t>20</w:t>
            </w:r>
            <w:r>
              <w:rPr>
                <w:rFonts w:eastAsia="方正仿宋_GBK" w:cs="方正仿宋_GBK" w:hint="eastAsia"/>
                <w:kern w:val="0"/>
                <w:sz w:val="24"/>
              </w:rPr>
              <w:t>个工作日内</w:t>
            </w:r>
          </w:p>
        </w:tc>
        <w:tc>
          <w:tcPr>
            <w:tcW w:w="1470" w:type="dxa"/>
            <w:vAlign w:val="center"/>
          </w:tcPr>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2892"/>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45</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集中采购机构考核结果公告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、集中采购机构名称；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、考核内容、考核方法；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、考核结果；</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、存在问题；</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、考核单位。</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财政局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完成有关报审程序后</w:t>
            </w:r>
            <w:r>
              <w:rPr>
                <w:rFonts w:eastAsia="方正仿宋_GBK" w:cs="方正仿宋_GBK" w:hint="eastAsia"/>
                <w:kern w:val="0"/>
                <w:sz w:val="24"/>
              </w:rPr>
              <w:t>5</w:t>
            </w:r>
            <w:r>
              <w:rPr>
                <w:rFonts w:eastAsia="方正仿宋_GBK" w:cs="方正仿宋_GBK" w:hint="eastAsia"/>
                <w:kern w:val="0"/>
                <w:sz w:val="24"/>
              </w:rPr>
              <w:t>个工作日内</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258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46</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政府采购</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供应商、采购代理机构和评审专家的违法失信行为记录公告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《财政部关于做好政府采购信息公开工作的通知》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当事人名称、违法失信行为的具体情形、处理依据、处理结果、处理日期、执法机关名称。</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财政局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违法失信行为信息月度记录应当不晚于次月</w:t>
            </w:r>
            <w:r>
              <w:rPr>
                <w:rFonts w:eastAsia="方正仿宋_GBK" w:cs="方正仿宋_GBK" w:hint="eastAsia"/>
                <w:kern w:val="0"/>
                <w:sz w:val="24"/>
              </w:rPr>
              <w:t>10</w:t>
            </w:r>
            <w:r>
              <w:rPr>
                <w:rFonts w:eastAsia="方正仿宋_GBK" w:cs="方正仿宋_GBK" w:hint="eastAsia"/>
                <w:kern w:val="0"/>
                <w:sz w:val="24"/>
              </w:rPr>
              <w:t>日前</w:t>
            </w:r>
          </w:p>
        </w:tc>
        <w:tc>
          <w:tcPr>
            <w:tcW w:w="1470"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浙江省政府采购网</w:t>
            </w:r>
          </w:p>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259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47</w:t>
            </w:r>
          </w:p>
        </w:tc>
        <w:tc>
          <w:tcPr>
            <w:tcW w:w="1334"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土地使用权交易</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政策法规</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《浙江省国土资源厅关于全面实施国有建设用地使用权出让网上交易工作的通知》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《浙江省国有建设用地使用权出让网上交易规则（试行）》</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法律；法规；规章；制度等全文。</w:t>
            </w:r>
          </w:p>
        </w:tc>
        <w:tc>
          <w:tcPr>
            <w:tcW w:w="1219" w:type="dxa"/>
            <w:vAlign w:val="center"/>
          </w:tcPr>
          <w:p w:rsidR="00A73F8B" w:rsidRDefault="005A61EC"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国土资源局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浙江省国土资源厅网站</w:t>
            </w:r>
          </w:p>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208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48</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项目基本信息</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、国有土地使用权出让地块信息；</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、用地者申请用地的途径和方式。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出让人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自信息产生后</w:t>
            </w:r>
            <w:r>
              <w:rPr>
                <w:rFonts w:eastAsia="方正仿宋_GBK" w:cs="方正仿宋_GBK" w:hint="eastAsia"/>
                <w:kern w:val="0"/>
                <w:sz w:val="24"/>
              </w:rPr>
              <w:t>1</w:t>
            </w:r>
            <w:r>
              <w:rPr>
                <w:rFonts w:eastAsia="方正仿宋_GBK" w:cs="方正仿宋_GBK" w:hint="eastAsia"/>
                <w:kern w:val="0"/>
                <w:sz w:val="24"/>
              </w:rPr>
              <w:t>个工作日内</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682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49</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土地使用权交易</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出让公告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《浙江省国土资源厅关于全面实施国有建设用地使用权出让网上交易工作的通知》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《浙江省国有建设用地使用权出让网上交易规则（试行）》</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、出让人的名称、地址、联系电话等；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、出让宗地的位置、面积、用途、开发程度、规划指标要求、出让年限和建设时间等；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、竞买申请人资格要求；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、获取交易文件的途径和申请的起止时间；</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、交易的时间；竞价方式、确定竞得人的标准和方法；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、交纳竞买保证金的数额、方式和期限；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、其他需要公告的事项。</w:t>
            </w:r>
          </w:p>
        </w:tc>
        <w:tc>
          <w:tcPr>
            <w:tcW w:w="1219" w:type="dxa"/>
            <w:vAlign w:val="center"/>
          </w:tcPr>
          <w:p w:rsidR="00A73F8B" w:rsidRDefault="005A61EC"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国土资源局</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20</w:t>
            </w:r>
            <w:r>
              <w:rPr>
                <w:rFonts w:eastAsia="方正仿宋_GBK" w:cs="方正仿宋_GBK" w:hint="eastAsia"/>
                <w:color w:val="000000"/>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中国土地市场网</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浙江省国土资源厅网站</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浙江省土地使用权网上交易系统</w:t>
            </w:r>
          </w:p>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480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50</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土地使用权交易</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补充公告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《浙江省国土资源厅关于全面实施国有建设用地使用权出让网上交易工作的通知》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《浙江省国有建设用地使用权出让网上交易规则（试行）》</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、出让人的名称；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、出让宗地的名称；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、补充文件。</w:t>
            </w:r>
          </w:p>
        </w:tc>
        <w:tc>
          <w:tcPr>
            <w:tcW w:w="1219" w:type="dxa"/>
            <w:vAlign w:val="center"/>
          </w:tcPr>
          <w:p w:rsidR="00A73F8B" w:rsidRDefault="005A61EC"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国土资源局</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在公告期间，出让公告内容发生变化的，出让人应当在原公告发布渠道及时发布补充公告。补充公告涉及土地使用条件变更等影响土地价格的重大变动，</w:t>
            </w:r>
            <w:proofErr w:type="gramStart"/>
            <w:r>
              <w:rPr>
                <w:rFonts w:eastAsia="方正仿宋_GBK" w:cs="方正仿宋_GBK" w:hint="eastAsia"/>
                <w:color w:val="000000"/>
                <w:kern w:val="0"/>
                <w:sz w:val="24"/>
              </w:rPr>
              <w:t>且发布</w:t>
            </w:r>
            <w:proofErr w:type="gramEnd"/>
            <w:r>
              <w:rPr>
                <w:rFonts w:eastAsia="方正仿宋_GBK" w:cs="方正仿宋_GBK" w:hint="eastAsia"/>
                <w:color w:val="000000"/>
                <w:kern w:val="0"/>
                <w:sz w:val="24"/>
              </w:rPr>
              <w:t>时间距拍卖挂牌活动开始时间少于</w:t>
            </w:r>
            <w:r>
              <w:rPr>
                <w:rFonts w:eastAsia="方正仿宋_GBK" w:cs="方正仿宋_GBK" w:hint="eastAsia"/>
                <w:color w:val="000000"/>
                <w:kern w:val="0"/>
                <w:sz w:val="24"/>
              </w:rPr>
              <w:t>20</w:t>
            </w:r>
            <w:r>
              <w:rPr>
                <w:rFonts w:eastAsia="方正仿宋_GBK" w:cs="方正仿宋_GBK" w:hint="eastAsia"/>
                <w:color w:val="000000"/>
                <w:kern w:val="0"/>
                <w:sz w:val="24"/>
              </w:rPr>
              <w:t>日的，拍卖挂牌活动相应顺延</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中国土地市场网</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浙江省国土资源厅网站</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浙江省土地使用权网上交易系统</w:t>
            </w:r>
          </w:p>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262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51</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土地使用权交易</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成交结果公布</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《浙江省国土资源厅关于全面实施国有建设用地使用权出让网上交易工作的通知》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《浙江省国有建设用地使用权出让网上交易规则（试行）》</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、土地位置、面积、用途、规划指标；</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、出让年限；</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、受让人、成交价格和成交时间等内容。</w:t>
            </w:r>
          </w:p>
          <w:p w:rsidR="00A73F8B" w:rsidRDefault="00A73F8B" w:rsidP="006C202D">
            <w:pPr>
              <w:widowControl/>
              <w:spacing w:line="280" w:lineRule="exact"/>
              <w:jc w:val="left"/>
              <w:rPr>
                <w:rFonts w:eastAsia="方正仿宋_GBK" w:cs="方正仿宋_GBK"/>
                <w:kern w:val="0"/>
                <w:sz w:val="24"/>
              </w:rPr>
            </w:pPr>
          </w:p>
        </w:tc>
        <w:tc>
          <w:tcPr>
            <w:tcW w:w="1219" w:type="dxa"/>
            <w:vAlign w:val="center"/>
          </w:tcPr>
          <w:p w:rsidR="00A73F8B" w:rsidRDefault="005A61EC"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国土资源局</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10</w:t>
            </w:r>
            <w:r>
              <w:rPr>
                <w:rFonts w:eastAsia="方正仿宋_GBK" w:cs="方正仿宋_GBK" w:hint="eastAsia"/>
                <w:color w:val="000000"/>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中国土地市场网</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浙江省国土资源厅网站</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浙江省土地使用权网上交易系统</w:t>
            </w:r>
          </w:p>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w:t>
            </w:r>
            <w:r w:rsidR="00A73F8B">
              <w:rPr>
                <w:rFonts w:eastAsia="方正仿宋_GBK" w:cs="方正仿宋_GBK" w:hint="eastAsia"/>
                <w:color w:val="000000"/>
                <w:kern w:val="0"/>
                <w:sz w:val="24"/>
              </w:rPr>
              <w:lastRenderedPageBreak/>
              <w:t>台</w:t>
            </w:r>
          </w:p>
        </w:tc>
      </w:tr>
      <w:tr w:rsidR="00A73F8B" w:rsidTr="006C202D">
        <w:trPr>
          <w:trHeight w:val="135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52</w:t>
            </w:r>
          </w:p>
        </w:tc>
        <w:tc>
          <w:tcPr>
            <w:tcW w:w="1334" w:type="dxa"/>
            <w:vMerge w:val="restart"/>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国有产权交易</w:t>
            </w:r>
          </w:p>
        </w:tc>
        <w:tc>
          <w:tcPr>
            <w:tcW w:w="2545" w:type="dxa"/>
            <w:gridSpan w:val="2"/>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政策法规、交易规则</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《国务院办公厅关于印发政府网站发展指引的通知》</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《国务院办公厅关于加强政府网站信息内容建设的意见》</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国家法规；省级规章；交易规则平台制度。</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各行政主管部门、社会公众</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平台制度自信息形成或者变更之日起</w:t>
            </w:r>
            <w:r>
              <w:rPr>
                <w:rFonts w:eastAsia="方正仿宋_GBK" w:cs="方正仿宋_GBK" w:hint="eastAsia"/>
                <w:color w:val="000000"/>
                <w:kern w:val="0"/>
                <w:sz w:val="24"/>
              </w:rPr>
              <w:t>20</w:t>
            </w:r>
            <w:r>
              <w:rPr>
                <w:rFonts w:eastAsia="方正仿宋_GBK" w:cs="方正仿宋_GBK" w:hint="eastAsia"/>
                <w:color w:val="000000"/>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66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53</w:t>
            </w:r>
          </w:p>
        </w:tc>
        <w:tc>
          <w:tcPr>
            <w:tcW w:w="1334" w:type="dxa"/>
            <w:vMerge/>
            <w:vAlign w:val="center"/>
          </w:tcPr>
          <w:p w:rsidR="00A73F8B" w:rsidRDefault="00A73F8B" w:rsidP="006C202D">
            <w:pPr>
              <w:widowControl/>
              <w:spacing w:line="280" w:lineRule="exact"/>
              <w:jc w:val="left"/>
              <w:rPr>
                <w:rFonts w:eastAsia="方正仿宋_GBK" w:cs="方正仿宋_GBK"/>
                <w:color w:val="000000"/>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项目基本信息</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、国资监管机构审批表；</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、资产评估文件；</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、权属证明文件；</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4</w:t>
            </w:r>
            <w:r>
              <w:rPr>
                <w:rFonts w:eastAsia="方正仿宋_GBK" w:cs="方正仿宋_GBK" w:hint="eastAsia"/>
                <w:color w:val="000000"/>
                <w:kern w:val="0"/>
                <w:sz w:val="24"/>
              </w:rPr>
              <w:t>、其它资料。</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出让人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自信息产生后</w:t>
            </w:r>
            <w:r>
              <w:rPr>
                <w:rFonts w:eastAsia="方正仿宋_GBK" w:cs="方正仿宋_GBK" w:hint="eastAsia"/>
                <w:color w:val="000000"/>
                <w:kern w:val="0"/>
                <w:sz w:val="24"/>
              </w:rPr>
              <w:t>1</w:t>
            </w:r>
            <w:r>
              <w:rPr>
                <w:rFonts w:eastAsia="方正仿宋_GBK" w:cs="方正仿宋_GBK" w:hint="eastAsia"/>
                <w:color w:val="000000"/>
                <w:kern w:val="0"/>
                <w:sz w:val="24"/>
              </w:rPr>
              <w:t>个工作日内</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228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54</w:t>
            </w:r>
          </w:p>
        </w:tc>
        <w:tc>
          <w:tcPr>
            <w:tcW w:w="1334" w:type="dxa"/>
            <w:vMerge w:val="restart"/>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国有产权交易</w:t>
            </w:r>
          </w:p>
        </w:tc>
        <w:tc>
          <w:tcPr>
            <w:tcW w:w="1270" w:type="dxa"/>
            <w:vMerge w:val="restart"/>
            <w:vAlign w:val="center"/>
          </w:tcPr>
          <w:p w:rsidR="00A73F8B" w:rsidRDefault="00A73F8B" w:rsidP="006C202D">
            <w:pPr>
              <w:widowControl/>
              <w:spacing w:line="280" w:lineRule="exact"/>
              <w:jc w:val="left"/>
              <w:rPr>
                <w:rFonts w:eastAsia="方正仿宋_GBK" w:cs="方正仿宋_GBK"/>
                <w:color w:val="000000"/>
                <w:kern w:val="0"/>
                <w:sz w:val="24"/>
              </w:rPr>
            </w:pPr>
          </w:p>
        </w:tc>
        <w:tc>
          <w:tcPr>
            <w:tcW w:w="1275"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实物资产类公告（信息披露）</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w:t>
            </w:r>
            <w:r>
              <w:rPr>
                <w:rFonts w:eastAsia="方正仿宋_GBK" w:cs="方正仿宋_GBK" w:hint="eastAsia"/>
                <w:color w:val="000000"/>
                <w:kern w:val="0"/>
                <w:sz w:val="24"/>
              </w:rPr>
              <w:t>县行政事业单位国有房产出租管理实施细则（试行）》</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三门县</w:t>
            </w:r>
            <w:r>
              <w:rPr>
                <w:rFonts w:eastAsia="方正仿宋_GBK" w:cs="方正仿宋_GBK" w:hint="eastAsia"/>
                <w:color w:val="000000"/>
                <w:kern w:val="0"/>
                <w:sz w:val="24"/>
              </w:rPr>
              <w:t>行政事业单位产权交易项目网络竞价实施细则》</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、标的基本情况；</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、交易条件；</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、转让底价；</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4</w:t>
            </w:r>
            <w:r>
              <w:rPr>
                <w:rFonts w:eastAsia="方正仿宋_GBK" w:cs="方正仿宋_GBK" w:hint="eastAsia"/>
                <w:color w:val="000000"/>
                <w:kern w:val="0"/>
                <w:sz w:val="24"/>
              </w:rPr>
              <w:t>、竞价方式；</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5</w:t>
            </w:r>
            <w:r>
              <w:rPr>
                <w:rFonts w:eastAsia="方正仿宋_GBK" w:cs="方正仿宋_GBK" w:hint="eastAsia"/>
                <w:color w:val="000000"/>
                <w:kern w:val="0"/>
                <w:sz w:val="24"/>
              </w:rPr>
              <w:t>、受让方选择的相关评判标准；</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6</w:t>
            </w:r>
            <w:r>
              <w:rPr>
                <w:rFonts w:eastAsia="方正仿宋_GBK" w:cs="方正仿宋_GBK" w:hint="eastAsia"/>
                <w:color w:val="000000"/>
                <w:kern w:val="0"/>
                <w:sz w:val="24"/>
              </w:rPr>
              <w:t>、其他。</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出让人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10</w:t>
            </w:r>
            <w:r>
              <w:rPr>
                <w:rFonts w:eastAsia="方正仿宋_GBK" w:cs="方正仿宋_GBK" w:hint="eastAsia"/>
                <w:color w:val="000000"/>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浙江省公共资源交易服务平台</w:t>
            </w:r>
          </w:p>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204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55</w:t>
            </w:r>
          </w:p>
        </w:tc>
        <w:tc>
          <w:tcPr>
            <w:tcW w:w="1334" w:type="dxa"/>
            <w:vMerge/>
            <w:vAlign w:val="center"/>
          </w:tcPr>
          <w:p w:rsidR="00A73F8B" w:rsidRDefault="00A73F8B" w:rsidP="006C202D">
            <w:pPr>
              <w:widowControl/>
              <w:spacing w:line="280" w:lineRule="exact"/>
              <w:jc w:val="left"/>
              <w:rPr>
                <w:rFonts w:eastAsia="方正仿宋_GBK" w:cs="方正仿宋_GBK"/>
                <w:color w:val="000000"/>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color w:val="000000"/>
                <w:kern w:val="0"/>
                <w:sz w:val="24"/>
              </w:rPr>
            </w:pPr>
          </w:p>
        </w:tc>
        <w:tc>
          <w:tcPr>
            <w:tcW w:w="1275"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其他公告（信息披露）</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w:t>
            </w:r>
            <w:r>
              <w:rPr>
                <w:rFonts w:eastAsia="方正仿宋_GBK" w:cs="方正仿宋_GBK" w:hint="eastAsia"/>
                <w:color w:val="000000"/>
                <w:kern w:val="0"/>
                <w:sz w:val="24"/>
              </w:rPr>
              <w:t>县行政事业单位国有房产出租管理实施细则（试行）》</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三门县</w:t>
            </w:r>
            <w:r>
              <w:rPr>
                <w:rFonts w:eastAsia="方正仿宋_GBK" w:cs="方正仿宋_GBK" w:hint="eastAsia"/>
                <w:color w:val="000000"/>
                <w:kern w:val="0"/>
                <w:sz w:val="24"/>
              </w:rPr>
              <w:t>行政事业单位产权交易项目网络竞价实施细则》</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、标的（项目）基本情况；</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、交易条件；</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、挂牌底价；</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4</w:t>
            </w:r>
            <w:r>
              <w:rPr>
                <w:rFonts w:eastAsia="方正仿宋_GBK" w:cs="方正仿宋_GBK" w:hint="eastAsia"/>
                <w:color w:val="000000"/>
                <w:kern w:val="0"/>
                <w:sz w:val="24"/>
              </w:rPr>
              <w:t>、竞价方式；</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5</w:t>
            </w:r>
            <w:r>
              <w:rPr>
                <w:rFonts w:eastAsia="方正仿宋_GBK" w:cs="方正仿宋_GBK" w:hint="eastAsia"/>
                <w:color w:val="000000"/>
                <w:kern w:val="0"/>
                <w:sz w:val="24"/>
              </w:rPr>
              <w:t>、竞得方选择的相关评判标准。</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出让人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10</w:t>
            </w:r>
            <w:r>
              <w:rPr>
                <w:rFonts w:eastAsia="方正仿宋_GBK" w:cs="方正仿宋_GBK" w:hint="eastAsia"/>
                <w:color w:val="000000"/>
                <w:kern w:val="0"/>
                <w:sz w:val="24"/>
              </w:rPr>
              <w:t>个工作日或</w:t>
            </w:r>
            <w:r>
              <w:rPr>
                <w:rFonts w:eastAsia="方正仿宋_GBK" w:cs="方正仿宋_GBK" w:hint="eastAsia"/>
                <w:color w:val="000000"/>
                <w:kern w:val="0"/>
                <w:sz w:val="24"/>
              </w:rPr>
              <w:t>20</w:t>
            </w:r>
            <w:r>
              <w:rPr>
                <w:rFonts w:eastAsia="方正仿宋_GBK" w:cs="方正仿宋_GBK" w:hint="eastAsia"/>
                <w:color w:val="000000"/>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浙江省公共资源交易服务平台</w:t>
            </w:r>
          </w:p>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85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56</w:t>
            </w:r>
          </w:p>
        </w:tc>
        <w:tc>
          <w:tcPr>
            <w:tcW w:w="1334" w:type="dxa"/>
            <w:vMerge/>
            <w:vAlign w:val="center"/>
          </w:tcPr>
          <w:p w:rsidR="00A73F8B" w:rsidRDefault="00A73F8B" w:rsidP="006C202D">
            <w:pPr>
              <w:widowControl/>
              <w:spacing w:line="280" w:lineRule="exact"/>
              <w:jc w:val="left"/>
              <w:rPr>
                <w:rFonts w:eastAsia="方正仿宋_GBK" w:cs="方正仿宋_GBK"/>
                <w:color w:val="000000"/>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更正（澄清、答疑）公告</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w:t>
            </w:r>
            <w:r>
              <w:rPr>
                <w:rFonts w:eastAsia="方正仿宋_GBK" w:cs="方正仿宋_GBK" w:hint="eastAsia"/>
                <w:color w:val="000000"/>
                <w:kern w:val="0"/>
                <w:sz w:val="24"/>
              </w:rPr>
              <w:t>县行政事业单位国有房产出租管理实施细则（试行）》</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三门县</w:t>
            </w:r>
            <w:r>
              <w:rPr>
                <w:rFonts w:eastAsia="方正仿宋_GBK" w:cs="方正仿宋_GBK" w:hint="eastAsia"/>
                <w:color w:val="000000"/>
                <w:kern w:val="0"/>
                <w:sz w:val="24"/>
              </w:rPr>
              <w:t>行政事业单位产权交易项目网络竞价实施细则》</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、公告调整补充内容；</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、变更原因及说明；</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、转让方联系方式。</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出让人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按交易资产类型相应延长信息披露时间</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92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57</w:t>
            </w:r>
          </w:p>
        </w:tc>
        <w:tc>
          <w:tcPr>
            <w:tcW w:w="1334" w:type="dxa"/>
            <w:vMerge w:val="restart"/>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国有产权交易</w:t>
            </w:r>
          </w:p>
        </w:tc>
        <w:tc>
          <w:tcPr>
            <w:tcW w:w="1270" w:type="dxa"/>
            <w:vMerge w:val="restart"/>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成交公告</w:t>
            </w:r>
          </w:p>
        </w:tc>
        <w:tc>
          <w:tcPr>
            <w:tcW w:w="1275"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挂牌结果、竞价会取消公告</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w:t>
            </w:r>
            <w:r>
              <w:rPr>
                <w:rFonts w:eastAsia="方正仿宋_GBK" w:cs="方正仿宋_GBK" w:hint="eastAsia"/>
                <w:color w:val="000000"/>
                <w:kern w:val="0"/>
                <w:sz w:val="24"/>
              </w:rPr>
              <w:t>县行政事业单位国有房产出租管理实施细则（试行）》</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三门县</w:t>
            </w:r>
            <w:r>
              <w:rPr>
                <w:rFonts w:eastAsia="方正仿宋_GBK" w:cs="方正仿宋_GBK" w:hint="eastAsia"/>
                <w:color w:val="000000"/>
                <w:kern w:val="0"/>
                <w:sz w:val="24"/>
              </w:rPr>
              <w:t>行政事业单位产权交易项目网络竞价实施细则》</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、交易标的名称；</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、交易标的事项；</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、交易标的结果。</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出让人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3</w:t>
            </w:r>
            <w:r>
              <w:rPr>
                <w:rFonts w:eastAsia="方正仿宋_GBK" w:cs="方正仿宋_GBK" w:hint="eastAsia"/>
                <w:color w:val="000000"/>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浙江省公共资源交易服务平台</w:t>
            </w:r>
          </w:p>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89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58</w:t>
            </w:r>
          </w:p>
        </w:tc>
        <w:tc>
          <w:tcPr>
            <w:tcW w:w="1334" w:type="dxa"/>
            <w:vMerge/>
            <w:vAlign w:val="center"/>
          </w:tcPr>
          <w:p w:rsidR="00A73F8B" w:rsidRDefault="00A73F8B" w:rsidP="006C202D">
            <w:pPr>
              <w:widowControl/>
              <w:spacing w:line="280" w:lineRule="exact"/>
              <w:jc w:val="left"/>
              <w:rPr>
                <w:rFonts w:eastAsia="方正仿宋_GBK" w:cs="方正仿宋_GBK"/>
                <w:color w:val="000000"/>
                <w:kern w:val="0"/>
                <w:sz w:val="24"/>
              </w:rPr>
            </w:pPr>
          </w:p>
        </w:tc>
        <w:tc>
          <w:tcPr>
            <w:tcW w:w="1270" w:type="dxa"/>
            <w:vMerge/>
            <w:vAlign w:val="center"/>
          </w:tcPr>
          <w:p w:rsidR="00A73F8B" w:rsidRDefault="00A73F8B" w:rsidP="006C202D">
            <w:pPr>
              <w:widowControl/>
              <w:spacing w:line="280" w:lineRule="exact"/>
              <w:jc w:val="left"/>
              <w:rPr>
                <w:rFonts w:eastAsia="方正仿宋_GBK" w:cs="方正仿宋_GBK"/>
                <w:color w:val="000000"/>
                <w:kern w:val="0"/>
                <w:sz w:val="24"/>
              </w:rPr>
            </w:pPr>
          </w:p>
        </w:tc>
        <w:tc>
          <w:tcPr>
            <w:tcW w:w="1275"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成交公告</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w:t>
            </w:r>
            <w:r>
              <w:rPr>
                <w:rFonts w:eastAsia="方正仿宋_GBK" w:cs="方正仿宋_GBK" w:hint="eastAsia"/>
                <w:color w:val="000000"/>
                <w:kern w:val="0"/>
                <w:sz w:val="24"/>
              </w:rPr>
              <w:t>县行政事业单位国有房产出租管理实施细则（试行）》</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三门县</w:t>
            </w:r>
            <w:r>
              <w:rPr>
                <w:rFonts w:eastAsia="方正仿宋_GBK" w:cs="方正仿宋_GBK" w:hint="eastAsia"/>
                <w:color w:val="000000"/>
                <w:kern w:val="0"/>
                <w:sz w:val="24"/>
              </w:rPr>
              <w:t>行政事业单位产权交易项目网络竞价实施细则》</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、交易标的名称、内容、范围等；</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、转让标的评估结果、转让底价、交易价格；</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、转让方联系方式。</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出让人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交易结果公开应不少于</w:t>
            </w:r>
            <w:r>
              <w:rPr>
                <w:rFonts w:eastAsia="方正仿宋_GBK" w:cs="方正仿宋_GBK" w:hint="eastAsia"/>
                <w:color w:val="000000"/>
                <w:kern w:val="0"/>
                <w:sz w:val="24"/>
              </w:rPr>
              <w:t>3</w:t>
            </w:r>
            <w:r>
              <w:rPr>
                <w:rFonts w:eastAsia="方正仿宋_GBK" w:cs="方正仿宋_GBK" w:hint="eastAsia"/>
                <w:color w:val="000000"/>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浙江省公共资源交易服务平台</w:t>
            </w:r>
          </w:p>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96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59</w:t>
            </w:r>
          </w:p>
        </w:tc>
        <w:tc>
          <w:tcPr>
            <w:tcW w:w="1334" w:type="dxa"/>
            <w:vMerge/>
            <w:vAlign w:val="center"/>
          </w:tcPr>
          <w:p w:rsidR="00A73F8B" w:rsidRDefault="00A73F8B" w:rsidP="006C202D">
            <w:pPr>
              <w:widowControl/>
              <w:spacing w:line="280" w:lineRule="exact"/>
              <w:jc w:val="left"/>
              <w:rPr>
                <w:rFonts w:eastAsia="方正仿宋_GBK" w:cs="方正仿宋_GBK"/>
                <w:color w:val="000000"/>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履约公告</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w:t>
            </w:r>
            <w:r>
              <w:rPr>
                <w:rFonts w:eastAsia="方正仿宋_GBK" w:cs="方正仿宋_GBK" w:hint="eastAsia"/>
                <w:color w:val="000000"/>
                <w:kern w:val="0"/>
                <w:sz w:val="24"/>
              </w:rPr>
              <w:t>县行政事业单位国有房产出租管理实施细则（试行）》</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三门县</w:t>
            </w:r>
            <w:r>
              <w:rPr>
                <w:rFonts w:eastAsia="方正仿宋_GBK" w:cs="方正仿宋_GBK" w:hint="eastAsia"/>
                <w:color w:val="000000"/>
                <w:kern w:val="0"/>
                <w:sz w:val="24"/>
              </w:rPr>
              <w:t>行政事业单位产权交易项目网络竞价实施细则》</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、转让</w:t>
            </w:r>
            <w:proofErr w:type="gramStart"/>
            <w:r>
              <w:rPr>
                <w:rFonts w:eastAsia="方正仿宋_GBK" w:cs="方正仿宋_GBK" w:hint="eastAsia"/>
                <w:color w:val="000000"/>
                <w:kern w:val="0"/>
                <w:sz w:val="24"/>
              </w:rPr>
              <w:t>物交易</w:t>
            </w:r>
            <w:proofErr w:type="gramEnd"/>
            <w:r>
              <w:rPr>
                <w:rFonts w:eastAsia="方正仿宋_GBK" w:cs="方正仿宋_GBK" w:hint="eastAsia"/>
                <w:color w:val="000000"/>
                <w:kern w:val="0"/>
                <w:sz w:val="24"/>
              </w:rPr>
              <w:t>价格；</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、履约情况。</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出让人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1</w:t>
            </w:r>
            <w:r>
              <w:rPr>
                <w:rFonts w:eastAsia="方正仿宋_GBK" w:cs="方正仿宋_GBK" w:hint="eastAsia"/>
                <w:color w:val="000000"/>
                <w:kern w:val="0"/>
                <w:sz w:val="24"/>
              </w:rPr>
              <w:t>个工作日</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浙江省公共资源交易服务平台</w:t>
            </w:r>
          </w:p>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13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60</w:t>
            </w:r>
          </w:p>
        </w:tc>
        <w:tc>
          <w:tcPr>
            <w:tcW w:w="1334"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公共资源拓展项目</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政策法规</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《国务院办公厅关于印发政府网站发展指引的通知》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《国务院办公厅关于加强政府网站信息内容建设的意见》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国家法规；省级规章；县市文件；各领域的交易规则及平台制度。</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各行政主管部门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平台制度自信息形成或者变更之日起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1344"/>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61</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项目基本信息</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、交易项目名称；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、交易方式；</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、交易项目分类；</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、项目内容与范围及招标方案说明；</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、中介机构名称及联系方式。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自信息产生后</w:t>
            </w:r>
            <w:r>
              <w:rPr>
                <w:rFonts w:eastAsia="方正仿宋_GBK" w:cs="方正仿宋_GBK" w:hint="eastAsia"/>
                <w:kern w:val="0"/>
                <w:sz w:val="24"/>
              </w:rPr>
              <w:t>1</w:t>
            </w:r>
            <w:r>
              <w:rPr>
                <w:rFonts w:eastAsia="方正仿宋_GBK" w:cs="方正仿宋_GBK" w:hint="eastAsia"/>
                <w:kern w:val="0"/>
                <w:sz w:val="24"/>
              </w:rPr>
              <w:t>个工作日内</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465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62</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公共资源拓展项目</w:t>
            </w:r>
          </w:p>
        </w:tc>
        <w:tc>
          <w:tcPr>
            <w:tcW w:w="1270" w:type="dxa"/>
            <w:vMerge w:val="restart"/>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w:t>
            </w: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公开招标</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《中华人名共和国招标投标法》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、有效期；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、项目概况：项目名称、内容、范围、招标人、招标方式、招标限价等；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、投标人资格要求；</w:t>
            </w:r>
          </w:p>
          <w:p w:rsidR="00A73F8B" w:rsidRDefault="00A73F8B" w:rsidP="006C202D">
            <w:pPr>
              <w:widowControl/>
              <w:spacing w:line="280" w:lineRule="exact"/>
              <w:jc w:val="left"/>
              <w:rPr>
                <w:rFonts w:eastAsia="方正仿宋_GBK" w:cs="方正仿宋_GBK"/>
                <w:spacing w:val="-11"/>
                <w:kern w:val="0"/>
                <w:sz w:val="24"/>
              </w:rPr>
            </w:pPr>
            <w:r>
              <w:rPr>
                <w:rFonts w:eastAsia="方正仿宋_GBK" w:cs="方正仿宋_GBK" w:hint="eastAsia"/>
                <w:spacing w:val="-11"/>
                <w:kern w:val="0"/>
                <w:sz w:val="24"/>
              </w:rPr>
              <w:t>4</w:t>
            </w:r>
            <w:r>
              <w:rPr>
                <w:rFonts w:eastAsia="方正仿宋_GBK" w:cs="方正仿宋_GBK" w:hint="eastAsia"/>
                <w:spacing w:val="-11"/>
                <w:kern w:val="0"/>
                <w:sz w:val="24"/>
              </w:rPr>
              <w:t>、招标文件的获取：招标文件获取方式和时间、招标文件质疑等；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、投标保证金：投标保证金金额、投标保证金形式和提交地点、投标保证金提交截止时间及投标保证金退回等；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、投标文件的递交起止时间及地点等；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、潜在投标人访问交易平台的网址和方法；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、开标：开标时间及地点；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9</w:t>
            </w:r>
            <w:r>
              <w:rPr>
                <w:rFonts w:eastAsia="方正仿宋_GBK" w:cs="方正仿宋_GBK" w:hint="eastAsia"/>
                <w:kern w:val="0"/>
                <w:sz w:val="24"/>
              </w:rPr>
              <w:t>、联系人及联系方式。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不少于</w:t>
            </w:r>
            <w:r>
              <w:rPr>
                <w:rFonts w:eastAsia="方正仿宋_GBK" w:cs="方正仿宋_GBK" w:hint="eastAsia"/>
                <w:kern w:val="0"/>
                <w:sz w:val="24"/>
              </w:rPr>
              <w:t>20</w:t>
            </w:r>
            <w:r>
              <w:rPr>
                <w:rFonts w:eastAsia="方正仿宋_GBK" w:cs="方正仿宋_GBK" w:hint="eastAsia"/>
                <w:kern w:val="0"/>
                <w:sz w:val="24"/>
              </w:rPr>
              <w:t>个工作日</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671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63</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公共资源拓展项目</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竞价</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w:t>
            </w:r>
            <w:r>
              <w:rPr>
                <w:rFonts w:eastAsia="方正仿宋_GBK" w:cs="方正仿宋_GBK" w:hint="eastAsia"/>
                <w:color w:val="000000"/>
                <w:kern w:val="0"/>
                <w:sz w:val="24"/>
              </w:rPr>
              <w:t>县行政事业单位国有房产出租管理实施细则（试行）》</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w:t>
            </w:r>
            <w:r w:rsidR="005A61EC">
              <w:rPr>
                <w:rFonts w:eastAsia="方正仿宋_GBK" w:cs="方正仿宋_GBK" w:hint="eastAsia"/>
                <w:color w:val="000000"/>
                <w:kern w:val="0"/>
                <w:sz w:val="24"/>
              </w:rPr>
              <w:t>三门县</w:t>
            </w:r>
            <w:r>
              <w:rPr>
                <w:rFonts w:eastAsia="方正仿宋_GBK" w:cs="方正仿宋_GBK" w:hint="eastAsia"/>
                <w:color w:val="000000"/>
                <w:kern w:val="0"/>
                <w:sz w:val="24"/>
              </w:rPr>
              <w:t>行政事业单位产权交易项目网络竞价实施细则》</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《电子招标投标办法》</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、有效期；</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、项目概况：项目名称、内容、范围、招标人、竞价方式、竞价起始价等；</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、竞价人资格要求；</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4</w:t>
            </w:r>
            <w:r>
              <w:rPr>
                <w:rFonts w:eastAsia="方正仿宋_GBK" w:cs="方正仿宋_GBK" w:hint="eastAsia"/>
                <w:color w:val="000000"/>
                <w:kern w:val="0"/>
                <w:sz w:val="24"/>
              </w:rPr>
              <w:t>、竞价人须知；</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5</w:t>
            </w:r>
            <w:r>
              <w:rPr>
                <w:rFonts w:eastAsia="方正仿宋_GBK" w:cs="方正仿宋_GBK" w:hint="eastAsia"/>
                <w:color w:val="000000"/>
                <w:kern w:val="0"/>
                <w:sz w:val="24"/>
              </w:rPr>
              <w:t>、竞价文件的获取：竞价文件获取方式和时间、竞价文件质疑等；</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6</w:t>
            </w:r>
            <w:r>
              <w:rPr>
                <w:rFonts w:eastAsia="方正仿宋_GBK" w:cs="方正仿宋_GBK" w:hint="eastAsia"/>
                <w:color w:val="000000"/>
                <w:kern w:val="0"/>
                <w:sz w:val="24"/>
              </w:rPr>
              <w:t>、投标保证金：投标保证金金额、投标保证金形式和提交地点、投标保证金提交截止时间及投标保证金退回等；</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7</w:t>
            </w:r>
            <w:r>
              <w:rPr>
                <w:rFonts w:eastAsia="方正仿宋_GBK" w:cs="方正仿宋_GBK" w:hint="eastAsia"/>
                <w:color w:val="000000"/>
                <w:kern w:val="0"/>
                <w:sz w:val="24"/>
              </w:rPr>
              <w:t>、竞价规则、竞价报价文件的递交起止时间及地点等；</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8</w:t>
            </w:r>
            <w:r>
              <w:rPr>
                <w:rFonts w:eastAsia="方正仿宋_GBK" w:cs="方正仿宋_GBK" w:hint="eastAsia"/>
                <w:color w:val="000000"/>
                <w:kern w:val="0"/>
                <w:sz w:val="24"/>
              </w:rPr>
              <w:t>、潜在竞价人访问交易平台的网址和方法；</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9</w:t>
            </w:r>
            <w:r>
              <w:rPr>
                <w:rFonts w:eastAsia="方正仿宋_GBK" w:cs="方正仿宋_GBK" w:hint="eastAsia"/>
                <w:color w:val="000000"/>
                <w:kern w:val="0"/>
                <w:sz w:val="24"/>
              </w:rPr>
              <w:t>、竞价会：竞价会时间及地点；</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10</w:t>
            </w:r>
            <w:r>
              <w:rPr>
                <w:rFonts w:eastAsia="方正仿宋_GBK" w:cs="方正仿宋_GBK" w:hint="eastAsia"/>
                <w:color w:val="000000"/>
                <w:kern w:val="0"/>
                <w:sz w:val="24"/>
              </w:rPr>
              <w:t>招标人及其中介机构的名称、地址、联系人及联系方式，交易中心的联系方式。</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7</w:t>
            </w:r>
            <w:r>
              <w:rPr>
                <w:rFonts w:eastAsia="方正仿宋_GBK" w:cs="方正仿宋_GBK" w:hint="eastAsia"/>
                <w:color w:val="000000"/>
                <w:kern w:val="0"/>
                <w:sz w:val="24"/>
              </w:rPr>
              <w:t>个工作日</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5312"/>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64</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公共资源拓展项目</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拍卖</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《拍卖法》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、有效期；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、拍卖标的概况：名称、内容、范围、拍卖方式、起拍价等；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、拍卖标的展示时间、地点；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、竞买人资格要求；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 xml:space="preserve">、竞买人须知；　</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、拍卖文件的获取：拍卖文件获取方式和时间、拍卖文件质疑等；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、拍卖保证金：拍卖保证金金额、拍卖保证金形式和提交地点、拍卖保证金提交截止时间及拍卖保证金退回等；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、潜在竞买人访问交易平台的网址和方法；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9</w:t>
            </w:r>
            <w:r>
              <w:rPr>
                <w:rFonts w:eastAsia="方正仿宋_GBK" w:cs="方正仿宋_GBK" w:hint="eastAsia"/>
                <w:kern w:val="0"/>
                <w:sz w:val="24"/>
              </w:rPr>
              <w:t>、拍卖会：拍卖会时间及地点；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10</w:t>
            </w:r>
            <w:r>
              <w:rPr>
                <w:rFonts w:eastAsia="方正仿宋_GBK" w:cs="方正仿宋_GBK" w:hint="eastAsia"/>
                <w:kern w:val="0"/>
                <w:sz w:val="24"/>
              </w:rPr>
              <w:t>、联系方式。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公告</w:t>
            </w:r>
            <w:r>
              <w:rPr>
                <w:rFonts w:eastAsia="方正仿宋_GBK" w:cs="方正仿宋_GBK" w:hint="eastAsia"/>
                <w:kern w:val="0"/>
                <w:sz w:val="24"/>
              </w:rPr>
              <w:t>:</w:t>
            </w:r>
            <w:r>
              <w:rPr>
                <w:rFonts w:eastAsia="方正仿宋_GBK" w:cs="方正仿宋_GBK" w:hint="eastAsia"/>
                <w:kern w:val="0"/>
                <w:sz w:val="24"/>
              </w:rPr>
              <w:t>不少于</w:t>
            </w:r>
            <w:r>
              <w:rPr>
                <w:rFonts w:eastAsia="方正仿宋_GBK" w:cs="方正仿宋_GBK" w:hint="eastAsia"/>
                <w:kern w:val="0"/>
                <w:sz w:val="24"/>
              </w:rPr>
              <w:t>7</w:t>
            </w:r>
            <w:r>
              <w:rPr>
                <w:rFonts w:eastAsia="方正仿宋_GBK" w:cs="方正仿宋_GBK" w:hint="eastAsia"/>
                <w:kern w:val="0"/>
                <w:sz w:val="24"/>
              </w:rPr>
              <w:t>个工作日</w:t>
            </w:r>
          </w:p>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标的展示</w:t>
            </w:r>
            <w:r>
              <w:rPr>
                <w:rFonts w:eastAsia="方正仿宋_GBK" w:cs="方正仿宋_GBK" w:hint="eastAsia"/>
                <w:kern w:val="0"/>
                <w:sz w:val="24"/>
              </w:rPr>
              <w:t>:</w:t>
            </w:r>
            <w:r>
              <w:rPr>
                <w:rFonts w:eastAsia="方正仿宋_GBK" w:cs="方正仿宋_GBK" w:hint="eastAsia"/>
                <w:kern w:val="0"/>
                <w:sz w:val="24"/>
              </w:rPr>
              <w:t>不少于</w:t>
            </w:r>
            <w:r>
              <w:rPr>
                <w:rFonts w:eastAsia="方正仿宋_GBK" w:cs="方正仿宋_GBK" w:hint="eastAsia"/>
                <w:kern w:val="0"/>
                <w:sz w:val="24"/>
              </w:rPr>
              <w:t>2</w:t>
            </w:r>
            <w:r>
              <w:rPr>
                <w:rFonts w:eastAsia="方正仿宋_GBK" w:cs="方正仿宋_GBK" w:hint="eastAsia"/>
                <w:kern w:val="0"/>
                <w:sz w:val="24"/>
              </w:rPr>
              <w:t>个工作日</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493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65</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公共资源拓展项目</w:t>
            </w:r>
          </w:p>
        </w:tc>
        <w:tc>
          <w:tcPr>
            <w:tcW w:w="1270" w:type="dxa"/>
            <w:vMerge/>
            <w:vAlign w:val="center"/>
          </w:tcPr>
          <w:p w:rsidR="00A73F8B" w:rsidRDefault="00A73F8B" w:rsidP="006C202D">
            <w:pPr>
              <w:widowControl/>
              <w:spacing w:line="280" w:lineRule="exact"/>
              <w:jc w:val="left"/>
              <w:rPr>
                <w:rFonts w:eastAsia="方正仿宋_GBK" w:cs="方正仿宋_GBK"/>
                <w:kern w:val="0"/>
                <w:sz w:val="24"/>
              </w:rPr>
            </w:pPr>
          </w:p>
        </w:tc>
        <w:tc>
          <w:tcPr>
            <w:tcW w:w="1275"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挂牌</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《中华人名共和国招标投标法》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、有效期；</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、挂牌标的概况：名称、内容、范围、挂牌底价、增价幅度等；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、竞买人资格要求；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、竞买人须知；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、挂牌文件的获取：挂牌文件获取方式和时间、挂牌文件质疑等；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、投标保证金：投标保证金金额、投标保证金形式和提交地点、投标保证金提交截止时间及投标保证金退回等；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、挂牌报价文件的递交截止时间及地点等；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、潜在竞买人访问交易平台的网址和方法；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9</w:t>
            </w:r>
            <w:r>
              <w:rPr>
                <w:rFonts w:eastAsia="方正仿宋_GBK" w:cs="方正仿宋_GBK" w:hint="eastAsia"/>
                <w:kern w:val="0"/>
                <w:sz w:val="24"/>
              </w:rPr>
              <w:t>、联系方式。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不少于</w:t>
            </w:r>
            <w:r>
              <w:rPr>
                <w:rFonts w:eastAsia="方正仿宋_GBK" w:cs="方正仿宋_GBK" w:hint="eastAsia"/>
                <w:kern w:val="0"/>
                <w:sz w:val="24"/>
              </w:rPr>
              <w:t>10</w:t>
            </w:r>
            <w:r>
              <w:rPr>
                <w:rFonts w:eastAsia="方正仿宋_GBK" w:cs="方正仿宋_GBK" w:hint="eastAsia"/>
                <w:kern w:val="0"/>
                <w:sz w:val="24"/>
              </w:rPr>
              <w:t>个工作日或</w:t>
            </w:r>
            <w:r>
              <w:rPr>
                <w:rFonts w:eastAsia="方正仿宋_GBK" w:cs="方正仿宋_GBK" w:hint="eastAsia"/>
                <w:kern w:val="0"/>
                <w:sz w:val="24"/>
              </w:rPr>
              <w:t>20</w:t>
            </w:r>
            <w:r>
              <w:rPr>
                <w:rFonts w:eastAsia="方正仿宋_GBK" w:cs="方正仿宋_GBK" w:hint="eastAsia"/>
                <w:kern w:val="0"/>
                <w:sz w:val="24"/>
              </w:rPr>
              <w:t>个工作日</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113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66</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澄清（更正、答疑）公告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、项目概况；</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、更改（澄清、答疑）事项；</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、联系方式。</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不少于</w:t>
            </w:r>
            <w:r>
              <w:rPr>
                <w:rFonts w:eastAsia="方正仿宋_GBK" w:cs="方正仿宋_GBK" w:hint="eastAsia"/>
                <w:kern w:val="0"/>
                <w:sz w:val="24"/>
              </w:rPr>
              <w:t>3</w:t>
            </w:r>
            <w:r>
              <w:rPr>
                <w:rFonts w:eastAsia="方正仿宋_GBK" w:cs="方正仿宋_GBK" w:hint="eastAsia"/>
                <w:kern w:val="0"/>
                <w:sz w:val="24"/>
              </w:rPr>
              <w:t>个工作日或不少于</w:t>
            </w:r>
            <w:r>
              <w:rPr>
                <w:rFonts w:eastAsia="方正仿宋_GBK" w:cs="方正仿宋_GBK" w:hint="eastAsia"/>
                <w:kern w:val="0"/>
                <w:sz w:val="24"/>
              </w:rPr>
              <w:t>15</w:t>
            </w:r>
            <w:r>
              <w:rPr>
                <w:rFonts w:eastAsia="方正仿宋_GBK" w:cs="方正仿宋_GBK" w:hint="eastAsia"/>
                <w:kern w:val="0"/>
                <w:sz w:val="24"/>
              </w:rPr>
              <w:t>个工作日</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183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67</w:t>
            </w:r>
          </w:p>
        </w:tc>
        <w:tc>
          <w:tcPr>
            <w:tcW w:w="1334" w:type="dxa"/>
            <w:vMerge w:val="restart"/>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公共资源拓展项目</w:t>
            </w:r>
          </w:p>
        </w:tc>
        <w:tc>
          <w:tcPr>
            <w:tcW w:w="2545" w:type="dxa"/>
            <w:gridSpan w:val="2"/>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成交候选人公示</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、成交候选人排序、名称、报价等；</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、提出异议的渠道、方式和时限；</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、公示有效期；</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4</w:t>
            </w:r>
            <w:r>
              <w:rPr>
                <w:rFonts w:eastAsia="方正仿宋_GBK" w:cs="方正仿宋_GBK" w:hint="eastAsia"/>
                <w:color w:val="000000"/>
                <w:kern w:val="0"/>
                <w:sz w:val="24"/>
              </w:rPr>
              <w:t>、联系方式。</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3</w:t>
            </w:r>
            <w:r>
              <w:rPr>
                <w:rFonts w:eastAsia="方正仿宋_GBK" w:cs="方正仿宋_GBK" w:hint="eastAsia"/>
                <w:color w:val="000000"/>
                <w:kern w:val="0"/>
                <w:sz w:val="24"/>
              </w:rPr>
              <w:t>个工作日</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1733"/>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68</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成交公告</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、项目概况：项目名称、编号、交易内容、交易方式等；</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、中标（成交）人及中标（成交）情况；</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、联系方式。</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3</w:t>
            </w:r>
            <w:r>
              <w:rPr>
                <w:rFonts w:eastAsia="方正仿宋_GBK" w:cs="方正仿宋_GBK" w:hint="eastAsia"/>
                <w:color w:val="000000"/>
                <w:kern w:val="0"/>
                <w:sz w:val="24"/>
              </w:rPr>
              <w:t>个工作日</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1302"/>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69</w:t>
            </w:r>
          </w:p>
        </w:tc>
        <w:tc>
          <w:tcPr>
            <w:tcW w:w="1334" w:type="dxa"/>
            <w:vMerge/>
            <w:vAlign w:val="center"/>
          </w:tcPr>
          <w:p w:rsidR="00A73F8B" w:rsidRDefault="00A73F8B" w:rsidP="006C202D">
            <w:pPr>
              <w:widowControl/>
              <w:spacing w:line="280" w:lineRule="exact"/>
              <w:jc w:val="left"/>
              <w:rPr>
                <w:rFonts w:eastAsia="方正仿宋_GBK" w:cs="方正仿宋_GBK"/>
                <w:kern w:val="0"/>
                <w:sz w:val="24"/>
              </w:rPr>
            </w:pPr>
          </w:p>
        </w:tc>
        <w:tc>
          <w:tcPr>
            <w:tcW w:w="2545" w:type="dxa"/>
            <w:gridSpan w:val="2"/>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履约公告</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《国务院办公厅关于推进公共资源配置领域政府信息公开的意见》</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、项目名称，招标人联系方式等</w:t>
            </w:r>
            <w:r>
              <w:rPr>
                <w:rFonts w:eastAsia="方正仿宋_GBK" w:cs="方正仿宋_GBK" w:hint="eastAsia"/>
                <w:kern w:val="0"/>
                <w:sz w:val="24"/>
              </w:rPr>
              <w:t>；</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、履约情况。</w:t>
            </w:r>
          </w:p>
        </w:tc>
        <w:tc>
          <w:tcPr>
            <w:tcW w:w="1219"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招标人</w:t>
            </w:r>
          </w:p>
        </w:tc>
        <w:tc>
          <w:tcPr>
            <w:tcW w:w="1811" w:type="dxa"/>
            <w:vAlign w:val="center"/>
          </w:tcPr>
          <w:p w:rsidR="00A73F8B" w:rsidRDefault="00A73F8B" w:rsidP="006C202D">
            <w:pPr>
              <w:widowControl/>
              <w:spacing w:line="280" w:lineRule="exact"/>
              <w:jc w:val="center"/>
              <w:rPr>
                <w:rFonts w:eastAsia="方正仿宋_GBK" w:cs="方正仿宋_GBK"/>
                <w:color w:val="000000"/>
                <w:kern w:val="0"/>
                <w:sz w:val="24"/>
              </w:rPr>
            </w:pPr>
            <w:r>
              <w:rPr>
                <w:rFonts w:eastAsia="方正仿宋_GBK" w:cs="方正仿宋_GBK" w:hint="eastAsia"/>
                <w:color w:val="000000"/>
                <w:kern w:val="0"/>
                <w:sz w:val="24"/>
              </w:rPr>
              <w:t>不少于</w:t>
            </w:r>
            <w:r>
              <w:rPr>
                <w:rFonts w:eastAsia="方正仿宋_GBK" w:cs="方正仿宋_GBK" w:hint="eastAsia"/>
                <w:color w:val="000000"/>
                <w:kern w:val="0"/>
                <w:sz w:val="24"/>
              </w:rPr>
              <w:t>1</w:t>
            </w:r>
            <w:r>
              <w:rPr>
                <w:rFonts w:eastAsia="方正仿宋_GBK" w:cs="方正仿宋_GBK" w:hint="eastAsia"/>
                <w:color w:val="000000"/>
                <w:kern w:val="0"/>
                <w:sz w:val="24"/>
              </w:rPr>
              <w:t>个工作日</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169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70</w:t>
            </w:r>
          </w:p>
        </w:tc>
        <w:tc>
          <w:tcPr>
            <w:tcW w:w="1334"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公共资源拓展项目</w:t>
            </w:r>
          </w:p>
        </w:tc>
        <w:tc>
          <w:tcPr>
            <w:tcW w:w="2545" w:type="dxa"/>
            <w:gridSpan w:val="2"/>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投诉处理决定公告</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、投诉人和被投诉人的名称、住址；</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、投诉人的投诉事项及主张；</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、被投诉人的答辩及请求；</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、调查认定的基本事实；</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、行业监管部门的处理意见及依据。</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不少于</w:t>
            </w:r>
            <w:r>
              <w:rPr>
                <w:rFonts w:eastAsia="方正仿宋_GBK" w:cs="方正仿宋_GBK" w:hint="eastAsia"/>
                <w:kern w:val="0"/>
                <w:sz w:val="24"/>
              </w:rPr>
              <w:t>5</w:t>
            </w:r>
            <w:r>
              <w:rPr>
                <w:rFonts w:eastAsia="方正仿宋_GBK" w:cs="方正仿宋_GBK" w:hint="eastAsia"/>
                <w:kern w:val="0"/>
                <w:sz w:val="24"/>
              </w:rPr>
              <w:t>个工作日</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公共资源交易网</w:t>
            </w:r>
          </w:p>
        </w:tc>
      </w:tr>
      <w:tr w:rsidR="00A73F8B" w:rsidTr="006C202D">
        <w:trPr>
          <w:trHeight w:val="144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71</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交易主体注册</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《电子招标投标办法》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《关于启用</w:t>
            </w:r>
            <w:r w:rsidR="005A61EC">
              <w:rPr>
                <w:rFonts w:eastAsia="方正仿宋_GBK" w:cs="方正仿宋_GBK" w:hint="eastAsia"/>
                <w:kern w:val="0"/>
                <w:sz w:val="24"/>
              </w:rPr>
              <w:t>三门</w:t>
            </w:r>
            <w:r>
              <w:rPr>
                <w:rFonts w:eastAsia="方正仿宋_GBK" w:cs="方正仿宋_GBK" w:hint="eastAsia"/>
                <w:kern w:val="0"/>
                <w:sz w:val="24"/>
              </w:rPr>
              <w:t>县招投标电子政务实时监察系统的通知》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网上注册并填报的相关信息。</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公共资源交易中心</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即时公开</w:t>
            </w:r>
          </w:p>
        </w:tc>
        <w:tc>
          <w:tcPr>
            <w:tcW w:w="1470" w:type="dxa"/>
            <w:vAlign w:val="center"/>
          </w:tcPr>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144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72</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投标保证金收取</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《关于启用</w:t>
            </w:r>
            <w:r w:rsidR="005A61EC">
              <w:rPr>
                <w:rFonts w:eastAsia="方正仿宋_GBK" w:cs="方正仿宋_GBK" w:hint="eastAsia"/>
                <w:kern w:val="0"/>
                <w:sz w:val="24"/>
              </w:rPr>
              <w:t>三门县</w:t>
            </w:r>
            <w:r>
              <w:rPr>
                <w:rFonts w:eastAsia="方正仿宋_GBK" w:cs="方正仿宋_GBK" w:hint="eastAsia"/>
                <w:kern w:val="0"/>
                <w:sz w:val="24"/>
              </w:rPr>
              <w:t>公共资源电子平台投标保证金系统的通知》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、标段名称；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、投标人名称；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、缴纳金额。</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公共资源交易中心</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投标截止时公开</w:t>
            </w:r>
          </w:p>
        </w:tc>
        <w:tc>
          <w:tcPr>
            <w:tcW w:w="1470" w:type="dxa"/>
            <w:vAlign w:val="center"/>
          </w:tcPr>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144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73</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投标保证金退还</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《关于启用</w:t>
            </w:r>
            <w:r w:rsidR="005A61EC">
              <w:rPr>
                <w:rFonts w:eastAsia="方正仿宋_GBK" w:cs="方正仿宋_GBK" w:hint="eastAsia"/>
                <w:kern w:val="0"/>
                <w:sz w:val="24"/>
              </w:rPr>
              <w:t>三门县</w:t>
            </w:r>
            <w:r>
              <w:rPr>
                <w:rFonts w:eastAsia="方正仿宋_GBK" w:cs="方正仿宋_GBK" w:hint="eastAsia"/>
                <w:kern w:val="0"/>
                <w:sz w:val="24"/>
              </w:rPr>
              <w:t>公共资源电子平台投标保证金系统的通知》</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、标段名称；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、投标人名称；</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、缴纳金额；</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、退款流程。</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公共资源交易中心</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公共资源交易平台</w:t>
            </w:r>
          </w:p>
        </w:tc>
      </w:tr>
      <w:tr w:rsidR="00A73F8B" w:rsidTr="006C202D">
        <w:trPr>
          <w:trHeight w:val="4328"/>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74</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建筑、市政工程招标文件备案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、招标登记表；</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、项目批准文件；</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、建设工程规划许可证</w:t>
            </w:r>
            <w:r>
              <w:rPr>
                <w:rFonts w:eastAsia="方正仿宋_GBK" w:cs="方正仿宋_GBK" w:hint="eastAsia"/>
                <w:color w:val="000000"/>
                <w:kern w:val="0"/>
                <w:sz w:val="24"/>
              </w:rPr>
              <w:t>(</w:t>
            </w:r>
            <w:r>
              <w:rPr>
                <w:rFonts w:eastAsia="方正仿宋_GBK" w:cs="方正仿宋_GBK" w:hint="eastAsia"/>
                <w:color w:val="000000"/>
                <w:kern w:val="0"/>
                <w:sz w:val="24"/>
              </w:rPr>
              <w:t>如有</w:t>
            </w:r>
            <w:r>
              <w:rPr>
                <w:rFonts w:eastAsia="方正仿宋_GBK" w:cs="方正仿宋_GBK" w:hint="eastAsia"/>
                <w:color w:val="000000"/>
                <w:kern w:val="0"/>
                <w:sz w:val="24"/>
              </w:rPr>
              <w:t>)</w:t>
            </w:r>
            <w:r>
              <w:rPr>
                <w:rFonts w:eastAsia="方正仿宋_GBK" w:cs="方正仿宋_GBK" w:hint="eastAsia"/>
                <w:color w:val="000000"/>
                <w:kern w:val="0"/>
                <w:sz w:val="24"/>
              </w:rPr>
              <w:t>或承诺书；</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4</w:t>
            </w:r>
            <w:r>
              <w:rPr>
                <w:rFonts w:eastAsia="方正仿宋_GBK" w:cs="方正仿宋_GBK" w:hint="eastAsia"/>
                <w:color w:val="000000"/>
                <w:kern w:val="0"/>
                <w:sz w:val="24"/>
              </w:rPr>
              <w:t>、资金证明；</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5</w:t>
            </w:r>
            <w:r>
              <w:rPr>
                <w:rFonts w:eastAsia="方正仿宋_GBK" w:cs="方正仿宋_GBK" w:hint="eastAsia"/>
                <w:color w:val="000000"/>
                <w:kern w:val="0"/>
                <w:sz w:val="24"/>
              </w:rPr>
              <w:t>、招标方案及招标代理工作方案；</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6</w:t>
            </w:r>
            <w:r>
              <w:rPr>
                <w:rFonts w:eastAsia="方正仿宋_GBK" w:cs="方正仿宋_GBK" w:hint="eastAsia"/>
                <w:color w:val="000000"/>
                <w:kern w:val="0"/>
                <w:sz w:val="24"/>
              </w:rPr>
              <w:t>、招标代理合同；</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7</w:t>
            </w:r>
            <w:r>
              <w:rPr>
                <w:rFonts w:eastAsia="方正仿宋_GBK" w:cs="方正仿宋_GBK" w:hint="eastAsia"/>
                <w:color w:val="000000"/>
                <w:kern w:val="0"/>
                <w:sz w:val="24"/>
              </w:rPr>
              <w:t>、招标公告；</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8</w:t>
            </w:r>
            <w:r>
              <w:rPr>
                <w:rFonts w:eastAsia="方正仿宋_GBK" w:cs="方正仿宋_GBK" w:hint="eastAsia"/>
                <w:color w:val="000000"/>
                <w:kern w:val="0"/>
                <w:sz w:val="24"/>
              </w:rPr>
              <w:t>、招标文件备案表；</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9</w:t>
            </w:r>
            <w:r>
              <w:rPr>
                <w:rFonts w:eastAsia="方正仿宋_GBK" w:cs="方正仿宋_GBK" w:hint="eastAsia"/>
                <w:color w:val="000000"/>
                <w:kern w:val="0"/>
                <w:sz w:val="24"/>
              </w:rPr>
              <w:t>、招标文件编制说明（如有）；</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10</w:t>
            </w:r>
            <w:r>
              <w:rPr>
                <w:rFonts w:eastAsia="方正仿宋_GBK" w:cs="方正仿宋_GBK" w:hint="eastAsia"/>
                <w:color w:val="000000"/>
                <w:kern w:val="0"/>
                <w:sz w:val="24"/>
              </w:rPr>
              <w:t>、招标文件；</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11</w:t>
            </w:r>
            <w:r>
              <w:rPr>
                <w:rFonts w:eastAsia="方正仿宋_GBK" w:cs="方正仿宋_GBK" w:hint="eastAsia"/>
                <w:color w:val="000000"/>
                <w:kern w:val="0"/>
                <w:sz w:val="24"/>
              </w:rPr>
              <w:t>、预算；</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12</w:t>
            </w:r>
            <w:r>
              <w:rPr>
                <w:rFonts w:eastAsia="方正仿宋_GBK" w:cs="方正仿宋_GBK" w:hint="eastAsia"/>
                <w:color w:val="000000"/>
                <w:kern w:val="0"/>
                <w:sz w:val="24"/>
              </w:rPr>
              <w:t>、财政审核报告</w:t>
            </w:r>
            <w:r>
              <w:rPr>
                <w:rFonts w:eastAsia="方正仿宋_GBK" w:cs="方正仿宋_GBK" w:hint="eastAsia"/>
                <w:kern w:val="0"/>
                <w:sz w:val="24"/>
              </w:rPr>
              <w:t>；</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13</w:t>
            </w:r>
            <w:r>
              <w:rPr>
                <w:rFonts w:eastAsia="方正仿宋_GBK" w:cs="方正仿宋_GBK" w:hint="eastAsia"/>
                <w:color w:val="000000"/>
                <w:kern w:val="0"/>
                <w:sz w:val="24"/>
              </w:rPr>
              <w:t>、招标方案核准表。</w:t>
            </w:r>
          </w:p>
        </w:tc>
        <w:tc>
          <w:tcPr>
            <w:tcW w:w="121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行政主管部门</w:t>
            </w:r>
          </w:p>
        </w:tc>
        <w:tc>
          <w:tcPr>
            <w:tcW w:w="1811"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信息形成或者变更之日起</w:t>
            </w:r>
            <w:r>
              <w:rPr>
                <w:rFonts w:eastAsia="方正仿宋_GBK" w:cs="方正仿宋_GBK" w:hint="eastAsia"/>
                <w:color w:val="000000"/>
                <w:kern w:val="0"/>
                <w:sz w:val="24"/>
              </w:rPr>
              <w:t>20</w:t>
            </w:r>
            <w:r>
              <w:rPr>
                <w:rFonts w:eastAsia="方正仿宋_GBK" w:cs="方正仿宋_GBK" w:hint="eastAsia"/>
                <w:color w:val="000000"/>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p w:rsidR="00A73F8B" w:rsidRDefault="00A73F8B" w:rsidP="006C202D">
            <w:pPr>
              <w:widowControl/>
              <w:spacing w:line="280" w:lineRule="exact"/>
              <w:jc w:val="left"/>
              <w:rPr>
                <w:rFonts w:eastAsia="方正仿宋_GBK" w:cs="方正仿宋_GBK"/>
                <w:color w:val="000000"/>
                <w:kern w:val="0"/>
                <w:sz w:val="24"/>
              </w:rPr>
            </w:pPr>
          </w:p>
        </w:tc>
      </w:tr>
      <w:tr w:rsidR="00A73F8B" w:rsidTr="006C202D">
        <w:trPr>
          <w:trHeight w:val="231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75</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建筑、市政工程澄清或者修改公告备案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、补遗公告及相关文件。</w:t>
            </w:r>
          </w:p>
        </w:tc>
        <w:tc>
          <w:tcPr>
            <w:tcW w:w="121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行政主管部门</w:t>
            </w:r>
          </w:p>
        </w:tc>
        <w:tc>
          <w:tcPr>
            <w:tcW w:w="1811"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信息形成或者变更之日起</w:t>
            </w:r>
            <w:r>
              <w:rPr>
                <w:rFonts w:eastAsia="方正仿宋_GBK" w:cs="方正仿宋_GBK" w:hint="eastAsia"/>
                <w:color w:val="000000"/>
                <w:kern w:val="0"/>
                <w:sz w:val="24"/>
              </w:rPr>
              <w:t>20</w:t>
            </w:r>
            <w:r>
              <w:rPr>
                <w:rFonts w:eastAsia="方正仿宋_GBK" w:cs="方正仿宋_GBK" w:hint="eastAsia"/>
                <w:color w:val="000000"/>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276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76</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建筑、市政工程招标情况备案</w:t>
            </w:r>
          </w:p>
        </w:tc>
        <w:tc>
          <w:tcPr>
            <w:tcW w:w="2826"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1</w:t>
            </w:r>
            <w:r>
              <w:rPr>
                <w:rFonts w:eastAsia="方正仿宋_GBK" w:cs="方正仿宋_GBK" w:hint="eastAsia"/>
                <w:color w:val="000000"/>
                <w:kern w:val="0"/>
                <w:sz w:val="24"/>
              </w:rPr>
              <w:t>、书面报告备案表；</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2</w:t>
            </w:r>
            <w:r>
              <w:rPr>
                <w:rFonts w:eastAsia="方正仿宋_GBK" w:cs="方正仿宋_GBK" w:hint="eastAsia"/>
                <w:color w:val="000000"/>
                <w:kern w:val="0"/>
                <w:sz w:val="24"/>
              </w:rPr>
              <w:t>、建设工程招投标情况书面报告；</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3</w:t>
            </w:r>
            <w:r>
              <w:rPr>
                <w:rFonts w:eastAsia="方正仿宋_GBK" w:cs="方正仿宋_GBK" w:hint="eastAsia"/>
                <w:color w:val="000000"/>
                <w:kern w:val="0"/>
                <w:sz w:val="24"/>
              </w:rPr>
              <w:t>、建设工程评标报告书；</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4</w:t>
            </w:r>
            <w:r>
              <w:rPr>
                <w:rFonts w:eastAsia="方正仿宋_GBK" w:cs="方正仿宋_GBK" w:hint="eastAsia"/>
                <w:color w:val="000000"/>
                <w:kern w:val="0"/>
                <w:sz w:val="24"/>
              </w:rPr>
              <w:t>、中标人投标文件；</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5</w:t>
            </w:r>
            <w:r>
              <w:rPr>
                <w:rFonts w:eastAsia="方正仿宋_GBK" w:cs="方正仿宋_GBK" w:hint="eastAsia"/>
                <w:color w:val="000000"/>
                <w:kern w:val="0"/>
                <w:sz w:val="24"/>
              </w:rPr>
              <w:t>、建设工程中标通知书。</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6</w:t>
            </w:r>
            <w:r>
              <w:rPr>
                <w:rFonts w:eastAsia="方正仿宋_GBK" w:cs="方正仿宋_GBK" w:hint="eastAsia"/>
                <w:color w:val="000000"/>
                <w:kern w:val="0"/>
                <w:sz w:val="24"/>
              </w:rPr>
              <w:t>、履约保证金；</w:t>
            </w:r>
          </w:p>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7</w:t>
            </w:r>
            <w:r>
              <w:rPr>
                <w:rFonts w:eastAsia="方正仿宋_GBK" w:cs="方正仿宋_GBK" w:hint="eastAsia"/>
                <w:color w:val="000000"/>
                <w:kern w:val="0"/>
                <w:sz w:val="24"/>
              </w:rPr>
              <w:t>、中标候选人公示。</w:t>
            </w:r>
          </w:p>
        </w:tc>
        <w:tc>
          <w:tcPr>
            <w:tcW w:w="1219"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行政主管部门</w:t>
            </w:r>
          </w:p>
        </w:tc>
        <w:tc>
          <w:tcPr>
            <w:tcW w:w="1811"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信息形成或者变更之日起</w:t>
            </w:r>
            <w:r>
              <w:rPr>
                <w:rFonts w:eastAsia="方正仿宋_GBK" w:cs="方正仿宋_GBK" w:hint="eastAsia"/>
                <w:color w:val="000000"/>
                <w:kern w:val="0"/>
                <w:sz w:val="24"/>
              </w:rPr>
              <w:t>20</w:t>
            </w:r>
            <w:r>
              <w:rPr>
                <w:rFonts w:eastAsia="方正仿宋_GBK" w:cs="方正仿宋_GBK" w:hint="eastAsia"/>
                <w:color w:val="000000"/>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3159"/>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77</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交通工程招标文件备案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、项目批复文件；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、招标代理合同；</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、招标代理营业执照、资质证书；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、招标公告；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、资格预审文件（如有）；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、招标文件（</w:t>
            </w:r>
            <w:proofErr w:type="gramStart"/>
            <w:r>
              <w:rPr>
                <w:rFonts w:eastAsia="方正仿宋_GBK" w:cs="方正仿宋_GBK" w:hint="eastAsia"/>
                <w:kern w:val="0"/>
                <w:sz w:val="24"/>
              </w:rPr>
              <w:t>含工程</w:t>
            </w:r>
            <w:proofErr w:type="gramEnd"/>
            <w:r>
              <w:rPr>
                <w:rFonts w:eastAsia="方正仿宋_GBK" w:cs="方正仿宋_GBK" w:hint="eastAsia"/>
                <w:kern w:val="0"/>
                <w:sz w:val="24"/>
              </w:rPr>
              <w:t>清单）；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、投标保证金。</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85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78</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交通工程澄清或者修改公告备案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、补遗公告及相关文件。</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41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79</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交通工程招标情况备案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、工程评标报告书；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、中标人投标文件；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、中标候选人公示。</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458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80</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水利工程招标文件备案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、招标登记表；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、项目批准文件；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、规划许可证</w:t>
            </w:r>
            <w:r>
              <w:rPr>
                <w:rFonts w:eastAsia="方正仿宋_GBK" w:cs="方正仿宋_GBK" w:hint="eastAsia"/>
                <w:kern w:val="0"/>
                <w:sz w:val="24"/>
              </w:rPr>
              <w:t>(</w:t>
            </w:r>
            <w:r>
              <w:rPr>
                <w:rFonts w:eastAsia="方正仿宋_GBK" w:cs="方正仿宋_GBK" w:hint="eastAsia"/>
                <w:kern w:val="0"/>
                <w:sz w:val="24"/>
              </w:rPr>
              <w:t>如有</w:t>
            </w:r>
            <w:r>
              <w:rPr>
                <w:rFonts w:eastAsia="方正仿宋_GBK" w:cs="方正仿宋_GBK" w:hint="eastAsia"/>
                <w:kern w:val="0"/>
                <w:sz w:val="24"/>
              </w:rPr>
              <w:t>)</w:t>
            </w:r>
            <w:r>
              <w:rPr>
                <w:rFonts w:eastAsia="方正仿宋_GBK" w:cs="方正仿宋_GBK" w:hint="eastAsia"/>
                <w:kern w:val="0"/>
                <w:sz w:val="24"/>
              </w:rPr>
              <w:t>或承诺书；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、资金证明；</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、招标方案及招标代理工作方案；</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、招标代理合同；</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、招标公告；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、招标文件备案表；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9</w:t>
            </w:r>
            <w:r>
              <w:rPr>
                <w:rFonts w:eastAsia="方正仿宋_GBK" w:cs="方正仿宋_GBK" w:hint="eastAsia"/>
                <w:kern w:val="0"/>
                <w:sz w:val="24"/>
              </w:rPr>
              <w:t>、招标文件编制说明（如有）；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10</w:t>
            </w:r>
            <w:r>
              <w:rPr>
                <w:rFonts w:eastAsia="方正仿宋_GBK" w:cs="方正仿宋_GBK" w:hint="eastAsia"/>
                <w:kern w:val="0"/>
                <w:sz w:val="24"/>
              </w:rPr>
              <w:t>、招标文件；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11</w:t>
            </w:r>
            <w:r>
              <w:rPr>
                <w:rFonts w:eastAsia="方正仿宋_GBK" w:cs="方正仿宋_GBK" w:hint="eastAsia"/>
                <w:kern w:val="0"/>
                <w:sz w:val="24"/>
              </w:rPr>
              <w:t>、预算；</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12</w:t>
            </w:r>
            <w:r>
              <w:rPr>
                <w:rFonts w:eastAsia="方正仿宋_GBK" w:cs="方正仿宋_GBK" w:hint="eastAsia"/>
                <w:kern w:val="0"/>
                <w:sz w:val="24"/>
              </w:rPr>
              <w:t>、财政审核报告；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13</w:t>
            </w:r>
            <w:r>
              <w:rPr>
                <w:rFonts w:eastAsia="方正仿宋_GBK" w:cs="方正仿宋_GBK" w:hint="eastAsia"/>
                <w:kern w:val="0"/>
                <w:sz w:val="24"/>
              </w:rPr>
              <w:t>、招标方案核准表。</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85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81</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水利工程澄清或者修改公告备案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、补遗公告及相关文件。</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3444"/>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82</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水利工程招标情况备案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、书面报告备案表；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、建设工程招投标情况书面报告；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、建设工程评标报告书；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、中标人投标文件；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、建设工程中标通知书。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、履约保证金；</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、中标候选人公示。</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273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83</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国土项目招标文件备案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、招标登记表；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、项目批准文件；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、招标代理合同；</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、招标公告；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、招标文件备案表；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、招标文件；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、预算。</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32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84</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国土项目澄清或者修改公告备案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补遗公告及相关文件。</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2107"/>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85</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国土项目招标情况备案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、书面报告备案表；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、建设工程招投标情况书面报告；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、建设工程评标报告书；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、中标人投标文件；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、建设工程中标通知书；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、中标候选人公示。</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p>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418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86</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港航项目招标文件备案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、招标登记表；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、项目批准文件；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、规划许可证</w:t>
            </w:r>
            <w:r>
              <w:rPr>
                <w:rFonts w:eastAsia="方正仿宋_GBK" w:cs="方正仿宋_GBK" w:hint="eastAsia"/>
                <w:kern w:val="0"/>
                <w:sz w:val="24"/>
              </w:rPr>
              <w:t>(</w:t>
            </w:r>
            <w:r>
              <w:rPr>
                <w:rFonts w:eastAsia="方正仿宋_GBK" w:cs="方正仿宋_GBK" w:hint="eastAsia"/>
                <w:kern w:val="0"/>
                <w:sz w:val="24"/>
              </w:rPr>
              <w:t>如有</w:t>
            </w:r>
            <w:r>
              <w:rPr>
                <w:rFonts w:eastAsia="方正仿宋_GBK" w:cs="方正仿宋_GBK" w:hint="eastAsia"/>
                <w:kern w:val="0"/>
                <w:sz w:val="24"/>
              </w:rPr>
              <w:t>)</w:t>
            </w:r>
            <w:r>
              <w:rPr>
                <w:rFonts w:eastAsia="方正仿宋_GBK" w:cs="方正仿宋_GBK" w:hint="eastAsia"/>
                <w:kern w:val="0"/>
                <w:sz w:val="24"/>
              </w:rPr>
              <w:t>或承诺书；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、资金证明；</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、招标方案及招标代理工作方案；</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、招标代理合同；</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、招标公告；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8</w:t>
            </w:r>
            <w:r>
              <w:rPr>
                <w:rFonts w:eastAsia="方正仿宋_GBK" w:cs="方正仿宋_GBK" w:hint="eastAsia"/>
                <w:kern w:val="0"/>
                <w:sz w:val="24"/>
              </w:rPr>
              <w:t>、招标文件备案表；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9</w:t>
            </w:r>
            <w:r>
              <w:rPr>
                <w:rFonts w:eastAsia="方正仿宋_GBK" w:cs="方正仿宋_GBK" w:hint="eastAsia"/>
                <w:kern w:val="0"/>
                <w:sz w:val="24"/>
              </w:rPr>
              <w:t>、招标文件编制说明（如有）；</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10</w:t>
            </w:r>
            <w:r>
              <w:rPr>
                <w:rFonts w:eastAsia="方正仿宋_GBK" w:cs="方正仿宋_GBK" w:hint="eastAsia"/>
                <w:kern w:val="0"/>
                <w:sz w:val="24"/>
              </w:rPr>
              <w:t>、招标文件；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11</w:t>
            </w:r>
            <w:r>
              <w:rPr>
                <w:rFonts w:eastAsia="方正仿宋_GBK" w:cs="方正仿宋_GBK" w:hint="eastAsia"/>
                <w:kern w:val="0"/>
                <w:sz w:val="24"/>
              </w:rPr>
              <w:t>、预算；</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12</w:t>
            </w:r>
            <w:r>
              <w:rPr>
                <w:rFonts w:eastAsia="方正仿宋_GBK" w:cs="方正仿宋_GBK" w:hint="eastAsia"/>
                <w:kern w:val="0"/>
                <w:sz w:val="24"/>
              </w:rPr>
              <w:t>、财政审核报告；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13</w:t>
            </w:r>
            <w:r>
              <w:rPr>
                <w:rFonts w:eastAsia="方正仿宋_GBK" w:cs="方正仿宋_GBK" w:hint="eastAsia"/>
                <w:kern w:val="0"/>
                <w:sz w:val="24"/>
              </w:rPr>
              <w:t>、招标方案核准表。</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32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87</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港航项目澄清或者修改公告备案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、补遗公告及相关文件。</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316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88</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港航项目招标情况备案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《中华人民共和国招标投标法》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、书面报告备案表；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、建设工程招投标情况书面报告；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、建设工程评标报告书；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、中标人投标文件；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5</w:t>
            </w:r>
            <w:r>
              <w:rPr>
                <w:rFonts w:eastAsia="方正仿宋_GBK" w:cs="方正仿宋_GBK" w:hint="eastAsia"/>
                <w:kern w:val="0"/>
                <w:sz w:val="24"/>
              </w:rPr>
              <w:t>、建设工程中标通知书。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6</w:t>
            </w:r>
            <w:r>
              <w:rPr>
                <w:rFonts w:eastAsia="方正仿宋_GBK" w:cs="方正仿宋_GBK" w:hint="eastAsia"/>
                <w:kern w:val="0"/>
                <w:sz w:val="24"/>
              </w:rPr>
              <w:t>、履约保证金；</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7</w:t>
            </w:r>
            <w:r>
              <w:rPr>
                <w:rFonts w:eastAsia="方正仿宋_GBK" w:cs="方正仿宋_GBK" w:hint="eastAsia"/>
                <w:kern w:val="0"/>
                <w:sz w:val="24"/>
              </w:rPr>
              <w:t>、中标候选人公示。</w:t>
            </w:r>
          </w:p>
        </w:tc>
        <w:tc>
          <w:tcPr>
            <w:tcW w:w="1219"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行政主管部门</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32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89</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采购文件备案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《浙江省政府采购文件备案管理暂行办法》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、采购计划书；</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、委托合同；</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、招标文件及附件；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4</w:t>
            </w:r>
            <w:r>
              <w:rPr>
                <w:rFonts w:eastAsia="方正仿宋_GBK" w:cs="方正仿宋_GBK" w:hint="eastAsia"/>
                <w:kern w:val="0"/>
                <w:sz w:val="24"/>
              </w:rPr>
              <w:t>、备案表。</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财政局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浙江省政务服务网</w:t>
            </w:r>
          </w:p>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33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90</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采购澄清或者修改公告备案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《浙江省政府采购文件备案管理暂行办法》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、补充文件及附件；</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、备案表。</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财政局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浙江省政务服务网</w:t>
            </w:r>
          </w:p>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608"/>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91</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采购情况备案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《浙江省政府采购文件备案管理暂行办法》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、采购活动资料；</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、评标报告；</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3</w:t>
            </w:r>
            <w:r>
              <w:rPr>
                <w:rFonts w:eastAsia="方正仿宋_GBK" w:cs="方正仿宋_GBK" w:hint="eastAsia"/>
                <w:kern w:val="0"/>
                <w:sz w:val="24"/>
              </w:rPr>
              <w:t>、备案表。</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财政局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浙江省政务服务网</w:t>
            </w:r>
          </w:p>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1155"/>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92</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采购合同备案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《浙江省政府采购文件备案管理暂行办法》</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、合同；</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、备案表。</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财政局</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浙江省政务服务网</w:t>
            </w:r>
          </w:p>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2713"/>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93</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国有资产</w:t>
            </w:r>
            <w:proofErr w:type="gramStart"/>
            <w:r>
              <w:rPr>
                <w:rFonts w:eastAsia="方正仿宋_GBK" w:cs="方正仿宋_GBK" w:hint="eastAsia"/>
                <w:kern w:val="0"/>
                <w:sz w:val="24"/>
              </w:rPr>
              <w:t>招拍挂文件</w:t>
            </w:r>
            <w:proofErr w:type="gramEnd"/>
            <w:r>
              <w:rPr>
                <w:rFonts w:eastAsia="方正仿宋_GBK" w:cs="方正仿宋_GBK" w:hint="eastAsia"/>
                <w:kern w:val="0"/>
                <w:sz w:val="24"/>
              </w:rPr>
              <w:t>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《企业国有资产交易监督管理办法》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《浙江省国资委关于贯彻落实企业国有资产交易监督管理办法有关事项的通知》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r w:rsidR="005A61EC">
              <w:rPr>
                <w:rFonts w:eastAsia="方正仿宋_GBK" w:cs="方正仿宋_GBK" w:hint="eastAsia"/>
                <w:kern w:val="0"/>
                <w:sz w:val="24"/>
              </w:rPr>
              <w:t>三门</w:t>
            </w:r>
            <w:r>
              <w:rPr>
                <w:rFonts w:eastAsia="方正仿宋_GBK" w:cs="方正仿宋_GBK" w:hint="eastAsia"/>
                <w:kern w:val="0"/>
                <w:sz w:val="24"/>
              </w:rPr>
              <w:t>县行政事业单位国有房产出租管理实施细则（试行）》</w:t>
            </w:r>
          </w:p>
        </w:tc>
        <w:tc>
          <w:tcPr>
            <w:tcW w:w="3459" w:type="dxa"/>
            <w:vAlign w:val="center"/>
          </w:tcPr>
          <w:p w:rsidR="00A73F8B" w:rsidRDefault="00A73F8B" w:rsidP="006C202D">
            <w:pPr>
              <w:spacing w:line="280" w:lineRule="exact"/>
              <w:rPr>
                <w:rFonts w:eastAsia="方正仿宋_GBK" w:cs="方正仿宋_GBK"/>
                <w:sz w:val="24"/>
              </w:rPr>
            </w:pPr>
            <w:r>
              <w:rPr>
                <w:rFonts w:eastAsia="方正仿宋_GBK" w:cs="方正仿宋_GBK" w:hint="eastAsia"/>
                <w:sz w:val="24"/>
              </w:rPr>
              <w:t>1</w:t>
            </w:r>
            <w:r>
              <w:rPr>
                <w:rFonts w:eastAsia="方正仿宋_GBK" w:cs="方正仿宋_GBK" w:hint="eastAsia"/>
                <w:sz w:val="24"/>
              </w:rPr>
              <w:t>、《</w:t>
            </w:r>
            <w:r w:rsidR="005A61EC">
              <w:rPr>
                <w:rFonts w:eastAsia="方正仿宋_GBK" w:cs="方正仿宋_GBK" w:hint="eastAsia"/>
                <w:sz w:val="24"/>
              </w:rPr>
              <w:t>三门县</w:t>
            </w:r>
            <w:r>
              <w:rPr>
                <w:rFonts w:eastAsia="方正仿宋_GBK" w:cs="方正仿宋_GBK" w:hint="eastAsia"/>
                <w:sz w:val="24"/>
              </w:rPr>
              <w:t>行政事业单位房产、土地出租转让申报审批表》</w:t>
            </w:r>
            <w:r>
              <w:rPr>
                <w:rFonts w:eastAsia="方正仿宋_GBK" w:cs="方正仿宋_GBK" w:hint="eastAsia"/>
                <w:kern w:val="0"/>
                <w:sz w:val="24"/>
              </w:rPr>
              <w:t>；</w:t>
            </w:r>
          </w:p>
          <w:p w:rsidR="00A73F8B" w:rsidRDefault="00A73F8B" w:rsidP="006C202D">
            <w:pPr>
              <w:spacing w:line="280" w:lineRule="exact"/>
              <w:rPr>
                <w:rFonts w:eastAsia="方正仿宋_GBK" w:cs="方正仿宋_GBK"/>
                <w:sz w:val="24"/>
              </w:rPr>
            </w:pPr>
            <w:r>
              <w:rPr>
                <w:rFonts w:eastAsia="方正仿宋_GBK" w:cs="方正仿宋_GBK" w:hint="eastAsia"/>
                <w:sz w:val="24"/>
              </w:rPr>
              <w:t>2</w:t>
            </w:r>
            <w:r>
              <w:rPr>
                <w:rFonts w:eastAsia="方正仿宋_GBK" w:cs="方正仿宋_GBK" w:hint="eastAsia"/>
                <w:sz w:val="24"/>
              </w:rPr>
              <w:t>、产权证复印件</w:t>
            </w:r>
            <w:r>
              <w:rPr>
                <w:rFonts w:eastAsia="方正仿宋_GBK" w:cs="方正仿宋_GBK" w:hint="eastAsia"/>
                <w:kern w:val="0"/>
                <w:sz w:val="24"/>
              </w:rPr>
              <w:t>；</w:t>
            </w:r>
          </w:p>
          <w:p w:rsidR="00A73F8B" w:rsidRDefault="00A73F8B" w:rsidP="006C202D">
            <w:pPr>
              <w:spacing w:line="280" w:lineRule="exact"/>
              <w:rPr>
                <w:rFonts w:eastAsia="方正仿宋_GBK" w:cs="方正仿宋_GBK"/>
                <w:szCs w:val="21"/>
              </w:rPr>
            </w:pPr>
            <w:r>
              <w:rPr>
                <w:rFonts w:eastAsia="方正仿宋_GBK" w:cs="方正仿宋_GBK" w:hint="eastAsia"/>
                <w:sz w:val="24"/>
              </w:rPr>
              <w:t>3</w:t>
            </w:r>
            <w:r>
              <w:rPr>
                <w:rFonts w:eastAsia="方正仿宋_GBK" w:cs="方正仿宋_GBK" w:hint="eastAsia"/>
                <w:sz w:val="24"/>
              </w:rPr>
              <w:t>、资产评估报告及《资产评估项目联系单》、《国有资产评估项目核准申请表》、《</w:t>
            </w:r>
            <w:r w:rsidR="005A61EC">
              <w:rPr>
                <w:rFonts w:eastAsia="方正仿宋_GBK" w:cs="方正仿宋_GBK" w:hint="eastAsia"/>
                <w:sz w:val="24"/>
              </w:rPr>
              <w:t>三门县</w:t>
            </w:r>
            <w:r>
              <w:rPr>
                <w:rFonts w:eastAsia="方正仿宋_GBK" w:cs="方正仿宋_GBK" w:hint="eastAsia"/>
                <w:sz w:val="24"/>
              </w:rPr>
              <w:t>国有产权转让送审联系单》等。</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国有资产管理办公室</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浙江省政务服务网</w:t>
            </w:r>
          </w:p>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3378"/>
          <w:jc w:val="center"/>
        </w:trPr>
        <w:tc>
          <w:tcPr>
            <w:tcW w:w="576" w:type="dxa"/>
            <w:vAlign w:val="center"/>
          </w:tcPr>
          <w:p w:rsidR="00A73F8B" w:rsidRDefault="00A73F8B" w:rsidP="006C202D">
            <w:pPr>
              <w:widowControl/>
              <w:spacing w:line="280" w:lineRule="exact"/>
              <w:rPr>
                <w:rFonts w:eastAsia="方正仿宋_GBK" w:cs="方正仿宋_GBK"/>
                <w:kern w:val="0"/>
                <w:sz w:val="24"/>
              </w:rPr>
            </w:pPr>
            <w:r>
              <w:rPr>
                <w:rFonts w:eastAsia="方正仿宋_GBK" w:cs="方正仿宋_GBK" w:hint="eastAsia"/>
                <w:kern w:val="0"/>
                <w:sz w:val="24"/>
              </w:rPr>
              <w:lastRenderedPageBreak/>
              <w:t>94</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国有资产补充文件备案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《企业国有资产交易监督管理办法》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《浙江省国资委关于贯彻落实企业国有资产交易监督管理办法有关事项的通知》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r w:rsidR="005A61EC">
              <w:rPr>
                <w:rFonts w:eastAsia="方正仿宋_GBK" w:cs="方正仿宋_GBK" w:hint="eastAsia"/>
                <w:kern w:val="0"/>
                <w:sz w:val="24"/>
              </w:rPr>
              <w:t>三门</w:t>
            </w:r>
            <w:r>
              <w:rPr>
                <w:rFonts w:eastAsia="方正仿宋_GBK" w:cs="方正仿宋_GBK" w:hint="eastAsia"/>
                <w:kern w:val="0"/>
                <w:sz w:val="24"/>
              </w:rPr>
              <w:t>县行政事业单位国有房产出租管理实施细则（试行）》</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备案申请表；</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补充文件。</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国有资产管理办公室</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浙江省政务服务网</w:t>
            </w:r>
          </w:p>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3443"/>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95</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国有资产</w:t>
            </w:r>
            <w:proofErr w:type="gramStart"/>
            <w:r>
              <w:rPr>
                <w:rFonts w:eastAsia="方正仿宋_GBK" w:cs="方正仿宋_GBK" w:hint="eastAsia"/>
                <w:kern w:val="0"/>
                <w:sz w:val="24"/>
              </w:rPr>
              <w:t>招拍挂</w:t>
            </w:r>
            <w:proofErr w:type="gramEnd"/>
            <w:r>
              <w:rPr>
                <w:rFonts w:eastAsia="方正仿宋_GBK" w:cs="方正仿宋_GBK" w:hint="eastAsia"/>
                <w:kern w:val="0"/>
                <w:sz w:val="24"/>
              </w:rPr>
              <w:t>情况</w:t>
            </w:r>
          </w:p>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《企业国有资产交易监督管理办法》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《浙江省国资委关于贯彻落实企业国有资产交易监督管理办法有关事项的通知》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r w:rsidR="005A61EC">
              <w:rPr>
                <w:rFonts w:eastAsia="方正仿宋_GBK" w:cs="方正仿宋_GBK" w:hint="eastAsia"/>
                <w:kern w:val="0"/>
                <w:sz w:val="24"/>
              </w:rPr>
              <w:t>三门</w:t>
            </w:r>
            <w:r>
              <w:rPr>
                <w:rFonts w:eastAsia="方正仿宋_GBK" w:cs="方正仿宋_GBK" w:hint="eastAsia"/>
                <w:kern w:val="0"/>
                <w:sz w:val="24"/>
              </w:rPr>
              <w:t>县行政事业单位国有房产出租管理实施细则（试行）》</w:t>
            </w:r>
          </w:p>
        </w:tc>
        <w:tc>
          <w:tcPr>
            <w:tcW w:w="3459" w:type="dxa"/>
            <w:vAlign w:val="center"/>
          </w:tcPr>
          <w:p w:rsidR="00A73F8B" w:rsidRDefault="00A73F8B" w:rsidP="006C202D">
            <w:pPr>
              <w:spacing w:line="280" w:lineRule="exact"/>
              <w:rPr>
                <w:rFonts w:eastAsia="方正仿宋_GBK" w:cs="方正仿宋_GBK"/>
                <w:sz w:val="24"/>
              </w:rPr>
            </w:pPr>
            <w:r>
              <w:rPr>
                <w:rFonts w:eastAsia="方正仿宋_GBK" w:cs="方正仿宋_GBK" w:hint="eastAsia"/>
                <w:sz w:val="24"/>
              </w:rPr>
              <w:t>1</w:t>
            </w:r>
            <w:r>
              <w:rPr>
                <w:rFonts w:eastAsia="方正仿宋_GBK" w:cs="方正仿宋_GBK" w:hint="eastAsia"/>
                <w:sz w:val="24"/>
              </w:rPr>
              <w:t>、备案表</w:t>
            </w:r>
            <w:r>
              <w:rPr>
                <w:rFonts w:eastAsia="方正仿宋_GBK" w:cs="方正仿宋_GBK" w:hint="eastAsia"/>
                <w:kern w:val="0"/>
                <w:sz w:val="24"/>
              </w:rPr>
              <w:t>；</w:t>
            </w:r>
          </w:p>
          <w:p w:rsidR="00A73F8B" w:rsidRDefault="00A73F8B" w:rsidP="006C202D">
            <w:pPr>
              <w:spacing w:line="280" w:lineRule="exact"/>
              <w:rPr>
                <w:rFonts w:eastAsia="方正仿宋_GBK" w:cs="方正仿宋_GBK"/>
                <w:sz w:val="24"/>
              </w:rPr>
            </w:pPr>
            <w:r>
              <w:rPr>
                <w:rFonts w:eastAsia="方正仿宋_GBK" w:cs="方正仿宋_GBK" w:hint="eastAsia"/>
                <w:sz w:val="24"/>
              </w:rPr>
              <w:t>2</w:t>
            </w:r>
            <w:r>
              <w:rPr>
                <w:rFonts w:eastAsia="方正仿宋_GBK" w:cs="方正仿宋_GBK" w:hint="eastAsia"/>
                <w:sz w:val="24"/>
              </w:rPr>
              <w:t>、《</w:t>
            </w:r>
            <w:r w:rsidR="005A61EC">
              <w:rPr>
                <w:rFonts w:eastAsia="方正仿宋_GBK" w:cs="方正仿宋_GBK" w:hint="eastAsia"/>
                <w:sz w:val="24"/>
              </w:rPr>
              <w:t>三门县</w:t>
            </w:r>
            <w:r>
              <w:rPr>
                <w:rFonts w:eastAsia="方正仿宋_GBK" w:cs="方正仿宋_GBK" w:hint="eastAsia"/>
                <w:sz w:val="24"/>
              </w:rPr>
              <w:t>行政事业单位房产、土地出租转让申报审批表》</w:t>
            </w:r>
            <w:r>
              <w:rPr>
                <w:rFonts w:eastAsia="方正仿宋_GBK" w:cs="方正仿宋_GBK" w:hint="eastAsia"/>
                <w:kern w:val="0"/>
                <w:sz w:val="24"/>
              </w:rPr>
              <w:t>；</w:t>
            </w:r>
          </w:p>
          <w:p w:rsidR="00A73F8B" w:rsidRDefault="00A73F8B" w:rsidP="006C202D">
            <w:pPr>
              <w:spacing w:line="280" w:lineRule="exact"/>
              <w:rPr>
                <w:rFonts w:eastAsia="方正仿宋_GBK" w:cs="方正仿宋_GBK"/>
                <w:sz w:val="24"/>
              </w:rPr>
            </w:pPr>
            <w:r>
              <w:rPr>
                <w:rFonts w:eastAsia="方正仿宋_GBK" w:cs="方正仿宋_GBK" w:hint="eastAsia"/>
                <w:sz w:val="24"/>
              </w:rPr>
              <w:t>3</w:t>
            </w:r>
            <w:r>
              <w:rPr>
                <w:rFonts w:eastAsia="方正仿宋_GBK" w:cs="方正仿宋_GBK" w:hint="eastAsia"/>
                <w:sz w:val="24"/>
              </w:rPr>
              <w:t>、产权证复印件、资产评估报告、</w:t>
            </w:r>
            <w:proofErr w:type="gramStart"/>
            <w:r>
              <w:rPr>
                <w:rFonts w:eastAsia="方正仿宋_GBK" w:cs="方正仿宋_GBK" w:hint="eastAsia"/>
                <w:sz w:val="24"/>
              </w:rPr>
              <w:t>招拍挂记</w:t>
            </w:r>
            <w:proofErr w:type="gramEnd"/>
            <w:r>
              <w:rPr>
                <w:rFonts w:eastAsia="方正仿宋_GBK" w:cs="方正仿宋_GBK" w:hint="eastAsia"/>
                <w:sz w:val="24"/>
              </w:rPr>
              <w:t>录等。</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国有资产管理办公室</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浙江省政务服务网</w:t>
            </w:r>
          </w:p>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r w:rsidR="00A73F8B" w:rsidTr="006C202D">
        <w:trPr>
          <w:trHeight w:val="3520"/>
          <w:jc w:val="center"/>
        </w:trPr>
        <w:tc>
          <w:tcPr>
            <w:tcW w:w="576"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lastRenderedPageBreak/>
              <w:t>96</w:t>
            </w:r>
          </w:p>
        </w:tc>
        <w:tc>
          <w:tcPr>
            <w:tcW w:w="3879" w:type="dxa"/>
            <w:gridSpan w:val="3"/>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国有资产合同备案</w:t>
            </w:r>
          </w:p>
        </w:tc>
        <w:tc>
          <w:tcPr>
            <w:tcW w:w="2826"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《企业国有资产交易监督管理办法》</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《浙江省国资委关于贯彻落实企业国有资产交易监督管理办法有关事项的通知》</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w:t>
            </w:r>
            <w:r w:rsidR="005A61EC">
              <w:rPr>
                <w:rFonts w:eastAsia="方正仿宋_GBK" w:cs="方正仿宋_GBK" w:hint="eastAsia"/>
                <w:kern w:val="0"/>
                <w:sz w:val="24"/>
              </w:rPr>
              <w:t>三门</w:t>
            </w:r>
            <w:r>
              <w:rPr>
                <w:rFonts w:eastAsia="方正仿宋_GBK" w:cs="方正仿宋_GBK" w:hint="eastAsia"/>
                <w:kern w:val="0"/>
                <w:sz w:val="24"/>
              </w:rPr>
              <w:t>县行政事业单位国有房产出租管理实施细则（试行）》</w:t>
            </w:r>
          </w:p>
        </w:tc>
        <w:tc>
          <w:tcPr>
            <w:tcW w:w="3459" w:type="dxa"/>
            <w:vAlign w:val="center"/>
          </w:tcPr>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1</w:t>
            </w:r>
            <w:r>
              <w:rPr>
                <w:rFonts w:eastAsia="方正仿宋_GBK" w:cs="方正仿宋_GBK" w:hint="eastAsia"/>
                <w:kern w:val="0"/>
                <w:sz w:val="24"/>
              </w:rPr>
              <w:t>、合同；</w:t>
            </w:r>
          </w:p>
          <w:p w:rsidR="00A73F8B" w:rsidRDefault="00A73F8B" w:rsidP="006C202D">
            <w:pPr>
              <w:widowControl/>
              <w:spacing w:line="280" w:lineRule="exact"/>
              <w:jc w:val="left"/>
              <w:rPr>
                <w:rFonts w:eastAsia="方正仿宋_GBK" w:cs="方正仿宋_GBK"/>
                <w:kern w:val="0"/>
                <w:sz w:val="24"/>
              </w:rPr>
            </w:pPr>
            <w:r>
              <w:rPr>
                <w:rFonts w:eastAsia="方正仿宋_GBK" w:cs="方正仿宋_GBK" w:hint="eastAsia"/>
                <w:kern w:val="0"/>
                <w:sz w:val="24"/>
              </w:rPr>
              <w:t>2</w:t>
            </w:r>
            <w:r>
              <w:rPr>
                <w:rFonts w:eastAsia="方正仿宋_GBK" w:cs="方正仿宋_GBK" w:hint="eastAsia"/>
                <w:kern w:val="0"/>
                <w:sz w:val="24"/>
              </w:rPr>
              <w:t>、备案表。</w:t>
            </w:r>
          </w:p>
        </w:tc>
        <w:tc>
          <w:tcPr>
            <w:tcW w:w="1219" w:type="dxa"/>
            <w:vAlign w:val="center"/>
          </w:tcPr>
          <w:p w:rsidR="00A73F8B" w:rsidRDefault="005A61EC"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三门县</w:t>
            </w:r>
            <w:r w:rsidR="00A73F8B">
              <w:rPr>
                <w:rFonts w:eastAsia="方正仿宋_GBK" w:cs="方正仿宋_GBK" w:hint="eastAsia"/>
                <w:kern w:val="0"/>
                <w:sz w:val="24"/>
              </w:rPr>
              <w:t>国有资产管理办公室</w:t>
            </w:r>
          </w:p>
        </w:tc>
        <w:tc>
          <w:tcPr>
            <w:tcW w:w="1811" w:type="dxa"/>
            <w:vAlign w:val="center"/>
          </w:tcPr>
          <w:p w:rsidR="00A73F8B" w:rsidRDefault="00A73F8B" w:rsidP="006C202D">
            <w:pPr>
              <w:widowControl/>
              <w:spacing w:line="280" w:lineRule="exact"/>
              <w:jc w:val="center"/>
              <w:rPr>
                <w:rFonts w:eastAsia="方正仿宋_GBK" w:cs="方正仿宋_GBK"/>
                <w:kern w:val="0"/>
                <w:sz w:val="24"/>
              </w:rPr>
            </w:pPr>
            <w:r>
              <w:rPr>
                <w:rFonts w:eastAsia="方正仿宋_GBK" w:cs="方正仿宋_GBK" w:hint="eastAsia"/>
                <w:kern w:val="0"/>
                <w:sz w:val="24"/>
              </w:rPr>
              <w:t>信息形成或者变更之日起</w:t>
            </w:r>
            <w:r>
              <w:rPr>
                <w:rFonts w:eastAsia="方正仿宋_GBK" w:cs="方正仿宋_GBK" w:hint="eastAsia"/>
                <w:kern w:val="0"/>
                <w:sz w:val="24"/>
              </w:rPr>
              <w:t>20</w:t>
            </w:r>
            <w:r>
              <w:rPr>
                <w:rFonts w:eastAsia="方正仿宋_GBK" w:cs="方正仿宋_GBK" w:hint="eastAsia"/>
                <w:kern w:val="0"/>
                <w:sz w:val="24"/>
              </w:rPr>
              <w:t>个工作日内予以公开</w:t>
            </w:r>
          </w:p>
        </w:tc>
        <w:tc>
          <w:tcPr>
            <w:tcW w:w="1470" w:type="dxa"/>
            <w:vAlign w:val="center"/>
          </w:tcPr>
          <w:p w:rsidR="00A73F8B" w:rsidRDefault="00A73F8B" w:rsidP="006C202D">
            <w:pPr>
              <w:widowControl/>
              <w:spacing w:line="280" w:lineRule="exact"/>
              <w:jc w:val="left"/>
              <w:rPr>
                <w:rFonts w:eastAsia="方正仿宋_GBK" w:cs="方正仿宋_GBK"/>
                <w:color w:val="000000"/>
                <w:kern w:val="0"/>
                <w:sz w:val="24"/>
              </w:rPr>
            </w:pPr>
            <w:r>
              <w:rPr>
                <w:rFonts w:eastAsia="方正仿宋_GBK" w:cs="方正仿宋_GBK" w:hint="eastAsia"/>
                <w:color w:val="000000"/>
                <w:kern w:val="0"/>
                <w:sz w:val="24"/>
              </w:rPr>
              <w:t>浙江省政务服务网</w:t>
            </w:r>
          </w:p>
          <w:p w:rsidR="00A73F8B" w:rsidRDefault="005A61EC" w:rsidP="006C202D">
            <w:pPr>
              <w:widowControl/>
              <w:spacing w:line="280" w:lineRule="exact"/>
              <w:jc w:val="left"/>
              <w:rPr>
                <w:rFonts w:eastAsia="方正仿宋_GBK" w:cs="方正仿宋_GBK"/>
                <w:color w:val="FF0000"/>
                <w:kern w:val="0"/>
                <w:sz w:val="24"/>
              </w:rPr>
            </w:pPr>
            <w:r>
              <w:rPr>
                <w:rFonts w:eastAsia="方正仿宋_GBK" w:cs="方正仿宋_GBK" w:hint="eastAsia"/>
                <w:color w:val="000000"/>
                <w:kern w:val="0"/>
                <w:sz w:val="24"/>
              </w:rPr>
              <w:t>三门县</w:t>
            </w:r>
            <w:r w:rsidR="00A73F8B">
              <w:rPr>
                <w:rFonts w:eastAsia="方正仿宋_GBK" w:cs="方正仿宋_GBK" w:hint="eastAsia"/>
                <w:color w:val="000000"/>
                <w:kern w:val="0"/>
                <w:sz w:val="24"/>
              </w:rPr>
              <w:t>公共资源交易平台</w:t>
            </w:r>
          </w:p>
        </w:tc>
      </w:tr>
    </w:tbl>
    <w:p w:rsidR="00A73F8B" w:rsidRDefault="00A73F8B" w:rsidP="00A73F8B">
      <w:pPr>
        <w:spacing w:line="620" w:lineRule="exact"/>
        <w:rPr>
          <w:rFonts w:eastAsia="仿宋_GB2312"/>
          <w:sz w:val="32"/>
          <w:szCs w:val="32"/>
        </w:rPr>
      </w:pPr>
    </w:p>
    <w:p w:rsidR="00A73F8B" w:rsidRDefault="00A73F8B" w:rsidP="00A73F8B">
      <w:pPr>
        <w:spacing w:line="600" w:lineRule="exact"/>
        <w:rPr>
          <w:rFonts w:ascii="仿宋_GB2312" w:eastAsia="仿宋_GB2312" w:hAnsi="宋体"/>
          <w:sz w:val="32"/>
          <w:szCs w:val="32"/>
        </w:rPr>
      </w:pPr>
    </w:p>
    <w:p w:rsidR="00A73F8B" w:rsidRDefault="00A73F8B" w:rsidP="00A73F8B">
      <w:pPr>
        <w:spacing w:line="600" w:lineRule="exact"/>
        <w:rPr>
          <w:rFonts w:ascii="仿宋_GB2312" w:eastAsia="仿宋_GB2312" w:hAnsi="宋体"/>
          <w:sz w:val="32"/>
          <w:szCs w:val="32"/>
        </w:rPr>
      </w:pPr>
    </w:p>
    <w:p w:rsidR="00A73F8B" w:rsidRDefault="00A73F8B" w:rsidP="00A73F8B">
      <w:pPr>
        <w:spacing w:line="600" w:lineRule="exact"/>
        <w:rPr>
          <w:rFonts w:ascii="仿宋_GB2312" w:eastAsia="仿宋_GB2312" w:hAnsi="宋体"/>
          <w:sz w:val="32"/>
          <w:szCs w:val="32"/>
        </w:rPr>
      </w:pPr>
    </w:p>
    <w:p w:rsidR="00A73F8B" w:rsidRDefault="00A73F8B" w:rsidP="00A73F8B">
      <w:pPr>
        <w:spacing w:line="600" w:lineRule="exact"/>
        <w:rPr>
          <w:rFonts w:ascii="仿宋_GB2312" w:eastAsia="仿宋_GB2312" w:hAnsi="宋体"/>
          <w:sz w:val="32"/>
          <w:szCs w:val="32"/>
        </w:rPr>
      </w:pPr>
    </w:p>
    <w:p w:rsidR="00110D3E" w:rsidRPr="00A73F8B" w:rsidRDefault="00CC5859" w:rsidP="00A73F8B">
      <w:pPr>
        <w:spacing w:line="600" w:lineRule="exact"/>
        <w:rPr>
          <w:rFonts w:ascii="仿宋_GB2312" w:eastAsia="仿宋_GB2312"/>
          <w:sz w:val="28"/>
          <w:szCs w:val="28"/>
        </w:rPr>
      </w:pPr>
      <w:r>
        <w:pict>
          <v:line id="_x0000_s1026" style="position:absolute;left:0;text-align:left;z-index:251657216" from="-5.25pt,-.2pt" to="441.75pt,-.2pt"/>
        </w:pict>
      </w:r>
      <w:r>
        <w:pict>
          <v:line id="_x0000_s1027" style="position:absolute;left:0;text-align:left;z-index:251658240" from="-5.25pt,30pt" to="441.75pt,30pt"/>
        </w:pict>
      </w:r>
      <w:r w:rsidR="00A73F8B">
        <w:rPr>
          <w:rFonts w:ascii="仿宋_GB2312" w:eastAsia="仿宋_GB2312" w:hint="eastAsia"/>
          <w:sz w:val="28"/>
          <w:szCs w:val="28"/>
        </w:rPr>
        <w:t>三门县公共资源交易管理办公室           2018年12月3日印发</w:t>
      </w:r>
    </w:p>
    <w:sectPr w:rsidR="00110D3E" w:rsidRPr="00A73F8B" w:rsidSect="00A73F8B">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59" w:rsidRDefault="00CC5859" w:rsidP="00A73F8B">
      <w:r>
        <w:separator/>
      </w:r>
    </w:p>
  </w:endnote>
  <w:endnote w:type="continuationSeparator" w:id="0">
    <w:p w:rsidR="00CC5859" w:rsidRDefault="00CC5859" w:rsidP="00A7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59" w:rsidRDefault="00CC5859" w:rsidP="00A73F8B">
      <w:r>
        <w:separator/>
      </w:r>
    </w:p>
  </w:footnote>
  <w:footnote w:type="continuationSeparator" w:id="0">
    <w:p w:rsidR="00CC5859" w:rsidRDefault="00CC5859" w:rsidP="00A73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F8B"/>
    <w:rsid w:val="0025456D"/>
    <w:rsid w:val="003E7D54"/>
    <w:rsid w:val="00492A66"/>
    <w:rsid w:val="00574911"/>
    <w:rsid w:val="005A61EC"/>
    <w:rsid w:val="00922EC1"/>
    <w:rsid w:val="00A73F8B"/>
    <w:rsid w:val="00A93FF7"/>
    <w:rsid w:val="00CC5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8B"/>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A73F8B"/>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3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3F8B"/>
    <w:rPr>
      <w:sz w:val="18"/>
      <w:szCs w:val="18"/>
    </w:rPr>
  </w:style>
  <w:style w:type="paragraph" w:styleId="a4">
    <w:name w:val="footer"/>
    <w:basedOn w:val="a"/>
    <w:link w:val="Char0"/>
    <w:uiPriority w:val="99"/>
    <w:unhideWhenUsed/>
    <w:rsid w:val="00A73F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3F8B"/>
    <w:rPr>
      <w:sz w:val="18"/>
      <w:szCs w:val="18"/>
    </w:rPr>
  </w:style>
  <w:style w:type="character" w:customStyle="1" w:styleId="1Char">
    <w:name w:val="标题 1 Char"/>
    <w:basedOn w:val="a0"/>
    <w:link w:val="1"/>
    <w:uiPriority w:val="9"/>
    <w:rsid w:val="00A73F8B"/>
    <w:rPr>
      <w:rFonts w:ascii="宋体" w:eastAsia="宋体" w:hAnsi="宋体" w:cs="Times New Roman"/>
      <w:b/>
      <w:bCs/>
      <w:kern w:val="36"/>
      <w:sz w:val="48"/>
      <w:szCs w:val="48"/>
    </w:rPr>
  </w:style>
  <w:style w:type="character" w:styleId="a5">
    <w:name w:val="page number"/>
    <w:uiPriority w:val="99"/>
    <w:rsid w:val="00A73F8B"/>
    <w:rPr>
      <w:rFonts w:cs="Times New Roman"/>
    </w:rPr>
  </w:style>
  <w:style w:type="character" w:styleId="a6">
    <w:name w:val="Strong"/>
    <w:uiPriority w:val="22"/>
    <w:qFormat/>
    <w:rsid w:val="00A73F8B"/>
    <w:rPr>
      <w:b/>
      <w:bCs/>
    </w:rPr>
  </w:style>
  <w:style w:type="character" w:customStyle="1" w:styleId="f18">
    <w:name w:val="f18"/>
    <w:basedOn w:val="a0"/>
    <w:rsid w:val="00A73F8B"/>
  </w:style>
  <w:style w:type="character" w:customStyle="1" w:styleId="Char1">
    <w:name w:val="批注框文本 Char"/>
    <w:link w:val="a7"/>
    <w:uiPriority w:val="99"/>
    <w:rsid w:val="00A73F8B"/>
    <w:rPr>
      <w:sz w:val="18"/>
      <w:szCs w:val="18"/>
    </w:rPr>
  </w:style>
  <w:style w:type="paragraph" w:styleId="a7">
    <w:name w:val="Balloon Text"/>
    <w:basedOn w:val="a"/>
    <w:link w:val="Char1"/>
    <w:uiPriority w:val="99"/>
    <w:unhideWhenUsed/>
    <w:rsid w:val="00A73F8B"/>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A73F8B"/>
    <w:rPr>
      <w:rFonts w:ascii="Times New Roman" w:eastAsia="宋体" w:hAnsi="Times New Roman" w:cs="Times New Roman"/>
      <w:sz w:val="18"/>
      <w:szCs w:val="18"/>
    </w:rPr>
  </w:style>
  <w:style w:type="paragraph" w:styleId="a8">
    <w:name w:val="Normal (Web)"/>
    <w:basedOn w:val="a"/>
    <w:rsid w:val="00A73F8B"/>
    <w:pPr>
      <w:spacing w:before="100" w:beforeAutospacing="1" w:after="100" w:afterAutospacing="1"/>
      <w:jc w:val="left"/>
    </w:pPr>
    <w:rPr>
      <w:rFonts w:ascii="Calibri" w:hAnsi="Calibri"/>
      <w:kern w:val="0"/>
      <w:sz w:val="24"/>
      <w:szCs w:val="22"/>
    </w:rPr>
  </w:style>
  <w:style w:type="paragraph" w:customStyle="1" w:styleId="a9">
    <w:name w:val="二级无"/>
    <w:basedOn w:val="a"/>
    <w:rsid w:val="00A73F8B"/>
    <w:pPr>
      <w:widowControl/>
      <w:jc w:val="left"/>
      <w:outlineLvl w:val="3"/>
    </w:pPr>
    <w:rPr>
      <w:rFonts w:ascii="宋体"/>
      <w:kern w:val="0"/>
      <w:szCs w:val="21"/>
    </w:rPr>
  </w:style>
  <w:style w:type="paragraph" w:customStyle="1" w:styleId="CharChar1CharCharCharCharCharChar">
    <w:name w:val="Char Char1 Char Char Char Char Char Char"/>
    <w:basedOn w:val="a"/>
    <w:rsid w:val="00A73F8B"/>
    <w:pPr>
      <w:widowControl/>
      <w:spacing w:after="160" w:line="240" w:lineRule="exact"/>
      <w:jc w:val="left"/>
    </w:pPr>
    <w:rPr>
      <w:rFonts w:ascii="Verdana"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hjyzx.com/Detail/60409" TargetMode="External"/><Relationship Id="rId3" Type="http://schemas.openxmlformats.org/officeDocument/2006/relationships/settings" Target="settings.xml"/><Relationship Id="rId7" Type="http://schemas.openxmlformats.org/officeDocument/2006/relationships/hyperlink" Target="https://www.yhjyzx.com/Detail/604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51</Pages>
  <Words>2625</Words>
  <Characters>14968</Characters>
  <Application>Microsoft Office Word</Application>
  <DocSecurity>0</DocSecurity>
  <Lines>124</Lines>
  <Paragraphs>35</Paragraphs>
  <ScaleCrop>false</ScaleCrop>
  <Company>Microsoft</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pbs4-3</cp:lastModifiedBy>
  <cp:revision>5</cp:revision>
  <cp:lastPrinted>2019-01-04T03:07:00Z</cp:lastPrinted>
  <dcterms:created xsi:type="dcterms:W3CDTF">2019-01-04T02:53:00Z</dcterms:created>
  <dcterms:modified xsi:type="dcterms:W3CDTF">2021-11-22T06:31:00Z</dcterms:modified>
</cp:coreProperties>
</file>