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56" w:rsidRDefault="00651956">
      <w:pPr>
        <w:autoSpaceDE w:val="0"/>
        <w:autoSpaceDN w:val="0"/>
        <w:adjustRightInd w:val="0"/>
        <w:spacing w:line="240" w:lineRule="atLeast"/>
        <w:ind w:right="924"/>
        <w:rPr>
          <w:rFonts w:ascii="宋体" w:hAnsi="宋体"/>
          <w:b/>
          <w:bCs/>
          <w:color w:val="FF0000"/>
          <w:kern w:val="0"/>
          <w:sz w:val="52"/>
          <w:szCs w:val="52"/>
        </w:rPr>
      </w:pPr>
    </w:p>
    <w:p w:rsidR="00651956" w:rsidRDefault="009025A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rPr>
      </w:pPr>
      <w:r>
        <w:rPr>
          <w:rFonts w:ascii="宋体" w:hint="eastAsia"/>
          <w:b/>
          <w:color w:val="000000" w:themeColor="text1"/>
          <w:kern w:val="0"/>
          <w:sz w:val="52"/>
        </w:rPr>
        <w:t xml:space="preserve">　　竞争性谈判文件</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bookmarkStart w:id="0" w:name="_GoBack"/>
      <w:bookmarkEnd w:id="0"/>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roofErr w:type="gramStart"/>
      <w:r>
        <w:rPr>
          <w:rFonts w:ascii="宋体" w:hint="eastAsia"/>
          <w:color w:val="000000" w:themeColor="text1"/>
          <w:kern w:val="0"/>
          <w:sz w:val="24"/>
        </w:rPr>
        <w:t>浙欧招备</w:t>
      </w:r>
      <w:proofErr w:type="gramEnd"/>
      <w:r>
        <w:rPr>
          <w:rFonts w:ascii="宋体" w:hint="eastAsia"/>
          <w:color w:val="000000" w:themeColor="text1"/>
          <w:kern w:val="0"/>
          <w:sz w:val="24"/>
        </w:rPr>
        <w:t>【</w:t>
      </w:r>
      <w:r w:rsidR="00D15DCD">
        <w:rPr>
          <w:rFonts w:ascii="宋体" w:hint="eastAsia"/>
          <w:color w:val="000000" w:themeColor="text1"/>
          <w:kern w:val="0"/>
          <w:sz w:val="24"/>
        </w:rPr>
        <w:t>2020</w:t>
      </w:r>
      <w:r>
        <w:rPr>
          <w:rFonts w:ascii="宋体" w:hint="eastAsia"/>
          <w:color w:val="000000" w:themeColor="text1"/>
          <w:kern w:val="0"/>
          <w:sz w:val="24"/>
        </w:rPr>
        <w:t>】</w:t>
      </w:r>
      <w:r w:rsidR="00D15DCD">
        <w:rPr>
          <w:rFonts w:ascii="宋体" w:hint="eastAsia"/>
          <w:color w:val="000000" w:themeColor="text1"/>
          <w:kern w:val="0"/>
          <w:sz w:val="24"/>
        </w:rPr>
        <w:t>9</w:t>
      </w:r>
      <w:r>
        <w:rPr>
          <w:rFonts w:ascii="宋体" w:hint="eastAsia"/>
          <w:color w:val="000000" w:themeColor="text1"/>
          <w:kern w:val="0"/>
          <w:sz w:val="24"/>
        </w:rPr>
        <w:t>号</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rsidR="00651956" w:rsidRDefault="009025AD">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color w:val="000000" w:themeColor="text1"/>
          <w:kern w:val="0"/>
          <w:sz w:val="28"/>
        </w:rPr>
      </w:pPr>
      <w:r>
        <w:rPr>
          <w:rFonts w:ascii="宋体" w:hint="eastAsia"/>
          <w:color w:val="000000" w:themeColor="text1"/>
          <w:kern w:val="0"/>
          <w:sz w:val="28"/>
        </w:rPr>
        <w:t>采购项目：</w:t>
      </w:r>
      <w:r w:rsidR="00D15DCD">
        <w:rPr>
          <w:rFonts w:ascii="宋体" w:hint="eastAsia"/>
          <w:color w:val="000000" w:themeColor="text1"/>
          <w:kern w:val="0"/>
          <w:sz w:val="28"/>
        </w:rPr>
        <w:t>三门县“十四五”农村供水保障规划项目</w:t>
      </w: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300" w:firstLine="840"/>
        <w:rPr>
          <w:rFonts w:ascii="宋体"/>
          <w:color w:val="000000" w:themeColor="text1"/>
          <w:kern w:val="0"/>
          <w:sz w:val="28"/>
        </w:rPr>
      </w:pPr>
    </w:p>
    <w:p w:rsidR="00651956" w:rsidRDefault="009025A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500" w:firstLine="1400"/>
        <w:rPr>
          <w:rFonts w:ascii="宋体"/>
          <w:color w:val="000000" w:themeColor="text1"/>
          <w:kern w:val="0"/>
          <w:sz w:val="28"/>
        </w:rPr>
      </w:pPr>
      <w:r>
        <w:rPr>
          <w:rFonts w:ascii="宋体" w:hint="eastAsia"/>
          <w:color w:val="000000" w:themeColor="text1"/>
          <w:kern w:val="0"/>
          <w:sz w:val="28"/>
        </w:rPr>
        <w:t>采 购 人：三门县水利局</w:t>
      </w:r>
    </w:p>
    <w:p w:rsidR="00651956" w:rsidRP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500" w:firstLine="1400"/>
        <w:rPr>
          <w:rFonts w:ascii="宋体"/>
          <w:color w:val="000000" w:themeColor="text1"/>
          <w:kern w:val="0"/>
          <w:sz w:val="28"/>
        </w:rPr>
      </w:pPr>
      <w:r>
        <w:rPr>
          <w:rFonts w:ascii="宋体" w:hint="eastAsia"/>
          <w:color w:val="000000" w:themeColor="text1"/>
          <w:kern w:val="0"/>
          <w:sz w:val="28"/>
        </w:rPr>
        <w:t>代理机构：</w:t>
      </w:r>
      <w:r w:rsidR="009025AD" w:rsidRPr="00D15DCD">
        <w:rPr>
          <w:rFonts w:ascii="宋体" w:hint="eastAsia"/>
          <w:color w:val="000000" w:themeColor="text1"/>
          <w:kern w:val="0"/>
          <w:sz w:val="28"/>
        </w:rPr>
        <w:t>欧</w:t>
      </w:r>
      <w:proofErr w:type="gramStart"/>
      <w:r w:rsidR="009025AD" w:rsidRPr="00D15DCD">
        <w:rPr>
          <w:rFonts w:ascii="宋体" w:hint="eastAsia"/>
          <w:color w:val="000000" w:themeColor="text1"/>
          <w:kern w:val="0"/>
          <w:sz w:val="28"/>
        </w:rPr>
        <w:t>邦工</w:t>
      </w:r>
      <w:proofErr w:type="gramEnd"/>
      <w:r w:rsidR="009025AD" w:rsidRPr="00D15DCD">
        <w:rPr>
          <w:rFonts w:ascii="宋体" w:hint="eastAsia"/>
          <w:color w:val="000000" w:themeColor="text1"/>
          <w:kern w:val="0"/>
          <w:sz w:val="28"/>
        </w:rPr>
        <w:t>程管理有限公司</w:t>
      </w:r>
    </w:p>
    <w:p w:rsidR="00651956" w:rsidRPr="00D15DCD" w:rsidRDefault="00D15DCD" w:rsidP="00D15DCD">
      <w:pPr>
        <w:tabs>
          <w:tab w:val="left" w:pos="720"/>
          <w:tab w:val="left" w:pos="1440"/>
          <w:tab w:val="left" w:pos="2160"/>
          <w:tab w:val="left" w:pos="2880"/>
          <w:tab w:val="left" w:pos="3600"/>
          <w:tab w:val="left" w:pos="4320"/>
          <w:tab w:val="left" w:pos="5040"/>
          <w:tab w:val="left" w:pos="5760"/>
        </w:tabs>
        <w:autoSpaceDE w:val="0"/>
        <w:autoSpaceDN w:val="0"/>
        <w:adjustRightInd w:val="0"/>
        <w:ind w:firstLineChars="1100" w:firstLine="3080"/>
        <w:rPr>
          <w:rFonts w:ascii="宋体"/>
          <w:color w:val="000000" w:themeColor="text1"/>
          <w:kern w:val="0"/>
          <w:sz w:val="28"/>
        </w:rPr>
      </w:pPr>
      <w:r>
        <w:rPr>
          <w:rFonts w:ascii="宋体" w:hint="eastAsia"/>
          <w:color w:val="000000" w:themeColor="text1"/>
          <w:kern w:val="0"/>
          <w:sz w:val="28"/>
        </w:rPr>
        <w:t>2020</w:t>
      </w:r>
      <w:r w:rsidR="009025AD" w:rsidRPr="00D15DCD">
        <w:rPr>
          <w:rFonts w:ascii="宋体" w:hint="eastAsia"/>
          <w:color w:val="000000" w:themeColor="text1"/>
          <w:kern w:val="0"/>
          <w:sz w:val="28"/>
        </w:rPr>
        <w:t>年</w:t>
      </w:r>
      <w:r>
        <w:rPr>
          <w:rFonts w:ascii="宋体" w:hint="eastAsia"/>
          <w:color w:val="000000" w:themeColor="text1"/>
          <w:kern w:val="0"/>
          <w:sz w:val="28"/>
        </w:rPr>
        <w:t>4</w:t>
      </w:r>
      <w:r w:rsidR="009025AD" w:rsidRPr="00D15DCD">
        <w:rPr>
          <w:rFonts w:ascii="宋体" w:hint="eastAsia"/>
          <w:color w:val="000000" w:themeColor="text1"/>
          <w:kern w:val="0"/>
          <w:sz w:val="28"/>
        </w:rPr>
        <w:t>月</w:t>
      </w: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65195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rsidR="00651956" w:rsidRDefault="009025AD">
      <w:pPr>
        <w:jc w:val="center"/>
        <w:rPr>
          <w:rFonts w:ascii="宋体" w:hAnsi="宋体" w:cs="Arial"/>
          <w:b/>
          <w:bCs/>
          <w:color w:val="000000" w:themeColor="text1"/>
          <w:sz w:val="36"/>
          <w:szCs w:val="36"/>
        </w:rPr>
      </w:pPr>
      <w:r>
        <w:rPr>
          <w:rFonts w:ascii="宋体" w:hAnsi="宋体" w:cs="Arial" w:hint="eastAsia"/>
          <w:b/>
          <w:bCs/>
          <w:color w:val="000000" w:themeColor="text1"/>
          <w:sz w:val="36"/>
          <w:szCs w:val="36"/>
        </w:rPr>
        <w:t>目    录</w:t>
      </w:r>
    </w:p>
    <w:p w:rsidR="00651956" w:rsidRDefault="00651956">
      <w:pPr>
        <w:spacing w:line="360" w:lineRule="auto"/>
        <w:ind w:firstLineChars="250" w:firstLine="703"/>
        <w:jc w:val="left"/>
        <w:rPr>
          <w:rFonts w:ascii="宋体" w:hAnsi="宋体"/>
          <w:b/>
          <w:color w:val="000000" w:themeColor="text1"/>
          <w:sz w:val="28"/>
          <w:szCs w:val="28"/>
        </w:rPr>
      </w:pPr>
    </w:p>
    <w:p w:rsidR="00651956" w:rsidRDefault="00651956">
      <w:pPr>
        <w:spacing w:line="360" w:lineRule="auto"/>
        <w:ind w:firstLineChars="250" w:firstLine="703"/>
        <w:jc w:val="left"/>
        <w:rPr>
          <w:rFonts w:ascii="宋体" w:hAnsi="宋体"/>
          <w:b/>
          <w:color w:val="000000" w:themeColor="text1"/>
          <w:sz w:val="28"/>
          <w:szCs w:val="28"/>
        </w:rPr>
      </w:pP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第一章  竞争性谈判采购邀请</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第二章　供应商须知</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第三章　谈判内容</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第四章  政府采购合同主要条款指引</w:t>
      </w:r>
    </w:p>
    <w:p w:rsidR="00651956" w:rsidRDefault="009025AD">
      <w:pPr>
        <w:ind w:firstLineChars="250" w:firstLine="703"/>
        <w:rPr>
          <w:rFonts w:ascii="宋体" w:hAnsi="宋体"/>
          <w:b/>
          <w:color w:val="000000" w:themeColor="text1"/>
          <w:sz w:val="28"/>
          <w:szCs w:val="28"/>
        </w:rPr>
      </w:pPr>
      <w:r>
        <w:rPr>
          <w:rFonts w:ascii="宋体" w:hAnsi="宋体" w:hint="eastAsia"/>
          <w:b/>
          <w:color w:val="000000" w:themeColor="text1"/>
          <w:sz w:val="28"/>
          <w:szCs w:val="28"/>
        </w:rPr>
        <w:t>第五章  响应文件格式附件</w:t>
      </w: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651956">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rsidR="00651956" w:rsidRDefault="009025AD">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ascii="宋体" w:hint="eastAsia"/>
          <w:b/>
          <w:color w:val="000000" w:themeColor="text1"/>
          <w:kern w:val="0"/>
          <w:sz w:val="36"/>
        </w:rPr>
        <w:br w:type="page"/>
      </w:r>
    </w:p>
    <w:p w:rsidR="00651956" w:rsidRDefault="009025AD">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ascii="宋体" w:hAnsi="宋体" w:hint="eastAsia"/>
          <w:b/>
          <w:kern w:val="0"/>
          <w:sz w:val="36"/>
          <w:szCs w:val="36"/>
        </w:rPr>
        <w:lastRenderedPageBreak/>
        <w:t>第一章 竞争性谈判采购邀请</w:t>
      </w:r>
    </w:p>
    <w:p w:rsidR="00651956" w:rsidRPr="009D790C" w:rsidRDefault="009025AD">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color w:val="000000" w:themeColor="text1"/>
          <w:kern w:val="0"/>
          <w:sz w:val="24"/>
        </w:rPr>
      </w:pPr>
      <w:r>
        <w:rPr>
          <w:rFonts w:ascii="宋体" w:hint="eastAsia"/>
          <w:color w:val="000000" w:themeColor="text1"/>
          <w:kern w:val="0"/>
          <w:sz w:val="24"/>
        </w:rPr>
        <w:t>根据</w:t>
      </w:r>
      <w:r w:rsidRPr="009D790C">
        <w:rPr>
          <w:rFonts w:ascii="宋体" w:hint="eastAsia"/>
          <w:color w:val="000000" w:themeColor="text1"/>
          <w:kern w:val="0"/>
          <w:sz w:val="24"/>
        </w:rPr>
        <w:t>《中华人民共和国政府采购法实施条例》和财政部第74号《政府采购非招标采购方式管理办法》等有关规定</w:t>
      </w:r>
      <w:r w:rsidRPr="009D790C">
        <w:rPr>
          <w:rFonts w:ascii="宋体"/>
          <w:color w:val="000000" w:themeColor="text1"/>
          <w:kern w:val="0"/>
          <w:sz w:val="24"/>
        </w:rPr>
        <w:t xml:space="preserve">, </w:t>
      </w:r>
      <w:r w:rsidRPr="009D790C">
        <w:rPr>
          <w:rFonts w:ascii="宋体" w:hint="eastAsia"/>
          <w:color w:val="000000" w:themeColor="text1"/>
          <w:kern w:val="0"/>
          <w:sz w:val="24"/>
        </w:rPr>
        <w:t>受采购人的委托，现就</w:t>
      </w:r>
      <w:r w:rsidR="00D15DCD">
        <w:rPr>
          <w:rFonts w:ascii="宋体" w:hint="eastAsia"/>
          <w:color w:val="000000" w:themeColor="text1"/>
          <w:kern w:val="0"/>
          <w:sz w:val="24"/>
        </w:rPr>
        <w:t>三门县“十四五”农村供水保障规划项目</w:t>
      </w:r>
      <w:r w:rsidRPr="009D790C">
        <w:rPr>
          <w:rFonts w:ascii="宋体" w:hint="eastAsia"/>
          <w:color w:val="000000" w:themeColor="text1"/>
          <w:kern w:val="0"/>
          <w:sz w:val="24"/>
        </w:rPr>
        <w:t>进行竞争性谈判采购</w:t>
      </w:r>
      <w:r w:rsidRPr="009D790C">
        <w:rPr>
          <w:rFonts w:ascii="宋体" w:hAnsi="宋体" w:hint="eastAsia"/>
          <w:kern w:val="0"/>
          <w:sz w:val="24"/>
        </w:rPr>
        <w:t>，欢迎合格供应商前来</w:t>
      </w:r>
      <w:r w:rsidRPr="009D790C">
        <w:rPr>
          <w:rFonts w:hint="eastAsia"/>
          <w:sz w:val="24"/>
        </w:rPr>
        <w:t>洽谈</w:t>
      </w:r>
      <w:r w:rsidRPr="009D790C">
        <w:rPr>
          <w:rFonts w:ascii="宋体" w:hAnsi="宋体" w:hint="eastAsia"/>
          <w:kern w:val="0"/>
          <w:sz w:val="24"/>
        </w:rPr>
        <w:t>。</w:t>
      </w:r>
    </w:p>
    <w:p w:rsidR="00651956"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kern w:val="0"/>
          <w:sz w:val="24"/>
        </w:rPr>
      </w:pPr>
      <w:r w:rsidRPr="009D790C">
        <w:rPr>
          <w:rFonts w:ascii="宋体" w:hint="eastAsia"/>
          <w:b/>
          <w:color w:val="000000" w:themeColor="text1"/>
          <w:kern w:val="0"/>
          <w:sz w:val="24"/>
        </w:rPr>
        <w:t>一、项目编号：</w:t>
      </w:r>
      <w:proofErr w:type="gramStart"/>
      <w:r w:rsidRPr="009D790C">
        <w:rPr>
          <w:rFonts w:ascii="宋体" w:hint="eastAsia"/>
          <w:color w:val="000000" w:themeColor="text1"/>
          <w:kern w:val="0"/>
          <w:sz w:val="24"/>
        </w:rPr>
        <w:t>浙欧招备</w:t>
      </w:r>
      <w:proofErr w:type="gramEnd"/>
      <w:r w:rsidRPr="009D790C">
        <w:rPr>
          <w:rFonts w:ascii="宋体" w:hint="eastAsia"/>
          <w:color w:val="000000" w:themeColor="text1"/>
          <w:kern w:val="0"/>
          <w:sz w:val="24"/>
        </w:rPr>
        <w:t>【20</w:t>
      </w:r>
      <w:r w:rsidR="00D15DCD">
        <w:rPr>
          <w:rFonts w:ascii="宋体" w:hint="eastAsia"/>
          <w:color w:val="000000" w:themeColor="text1"/>
          <w:kern w:val="0"/>
          <w:sz w:val="24"/>
        </w:rPr>
        <w:t>20</w:t>
      </w:r>
      <w:r w:rsidRPr="009D790C">
        <w:rPr>
          <w:rFonts w:ascii="宋体" w:hint="eastAsia"/>
          <w:color w:val="000000" w:themeColor="text1"/>
          <w:kern w:val="0"/>
          <w:sz w:val="24"/>
        </w:rPr>
        <w:t>】</w:t>
      </w:r>
      <w:r w:rsidR="00D15DCD">
        <w:rPr>
          <w:rFonts w:ascii="宋体" w:hint="eastAsia"/>
          <w:color w:val="000000" w:themeColor="text1"/>
          <w:kern w:val="0"/>
          <w:sz w:val="24"/>
        </w:rPr>
        <w:t>9</w:t>
      </w:r>
      <w:r>
        <w:rPr>
          <w:rFonts w:ascii="宋体" w:hint="eastAsia"/>
          <w:color w:val="000000" w:themeColor="text1"/>
          <w:kern w:val="0"/>
          <w:sz w:val="24"/>
        </w:rPr>
        <w:t>号</w:t>
      </w:r>
    </w:p>
    <w:p w:rsidR="00651956" w:rsidRDefault="009025AD">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themeColor="text1"/>
          <w:kern w:val="0"/>
          <w:sz w:val="24"/>
        </w:rPr>
      </w:pPr>
      <w:r>
        <w:rPr>
          <w:rFonts w:ascii="宋体" w:hint="eastAsia"/>
          <w:b/>
          <w:color w:val="000000" w:themeColor="text1"/>
          <w:kern w:val="0"/>
          <w:sz w:val="24"/>
        </w:rPr>
        <w:t>二、谈判内容：</w:t>
      </w:r>
    </w:p>
    <w:tbl>
      <w:tblPr>
        <w:tblW w:w="7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86"/>
        <w:gridCol w:w="489"/>
        <w:gridCol w:w="489"/>
        <w:gridCol w:w="795"/>
        <w:gridCol w:w="2791"/>
      </w:tblGrid>
      <w:tr w:rsidR="00651956" w:rsidRPr="00771288">
        <w:trPr>
          <w:trHeight w:val="1075"/>
          <w:jc w:val="center"/>
        </w:trPr>
        <w:tc>
          <w:tcPr>
            <w:tcW w:w="1033" w:type="dxa"/>
            <w:vAlign w:val="center"/>
          </w:tcPr>
          <w:p w:rsidR="00651956" w:rsidRPr="00771288" w:rsidRDefault="009025AD">
            <w:pPr>
              <w:tabs>
                <w:tab w:val="left" w:pos="8280"/>
              </w:tabs>
              <w:autoSpaceDE w:val="0"/>
              <w:autoSpaceDN w:val="0"/>
              <w:adjustRightInd w:val="0"/>
              <w:ind w:right="25"/>
              <w:rPr>
                <w:rFonts w:ascii="宋体" w:hAnsi="宋体"/>
                <w:b/>
                <w:color w:val="000000"/>
                <w:sz w:val="24"/>
              </w:rPr>
            </w:pPr>
            <w:r w:rsidRPr="00771288">
              <w:rPr>
                <w:rFonts w:ascii="宋体" w:hAnsi="宋体" w:hint="eastAsia"/>
                <w:b/>
                <w:color w:val="000000"/>
                <w:sz w:val="24"/>
              </w:rPr>
              <w:t>标段号</w:t>
            </w:r>
          </w:p>
        </w:tc>
        <w:tc>
          <w:tcPr>
            <w:tcW w:w="1986" w:type="dxa"/>
            <w:vAlign w:val="center"/>
          </w:tcPr>
          <w:p w:rsidR="00651956" w:rsidRPr="00771288" w:rsidRDefault="009025AD">
            <w:pPr>
              <w:tabs>
                <w:tab w:val="left" w:pos="8280"/>
              </w:tabs>
              <w:autoSpaceDE w:val="0"/>
              <w:autoSpaceDN w:val="0"/>
              <w:adjustRightInd w:val="0"/>
              <w:ind w:right="25"/>
              <w:rPr>
                <w:rFonts w:ascii="宋体" w:hAnsi="宋体"/>
                <w:b/>
                <w:color w:val="000000"/>
                <w:sz w:val="24"/>
              </w:rPr>
            </w:pPr>
            <w:r w:rsidRPr="00771288">
              <w:rPr>
                <w:rFonts w:ascii="宋体" w:hAnsi="宋体" w:hint="eastAsia"/>
                <w:b/>
                <w:color w:val="000000"/>
                <w:sz w:val="24"/>
              </w:rPr>
              <w:t>项目名称</w:t>
            </w:r>
          </w:p>
        </w:tc>
        <w:tc>
          <w:tcPr>
            <w:tcW w:w="489" w:type="dxa"/>
            <w:vAlign w:val="center"/>
          </w:tcPr>
          <w:p w:rsidR="00651956" w:rsidRPr="00771288" w:rsidRDefault="009025AD">
            <w:pPr>
              <w:tabs>
                <w:tab w:val="left" w:pos="8280"/>
              </w:tabs>
              <w:autoSpaceDE w:val="0"/>
              <w:autoSpaceDN w:val="0"/>
              <w:adjustRightInd w:val="0"/>
              <w:ind w:right="25"/>
              <w:jc w:val="center"/>
              <w:rPr>
                <w:rFonts w:ascii="宋体" w:hAnsi="宋体"/>
                <w:b/>
                <w:color w:val="000000"/>
                <w:sz w:val="24"/>
              </w:rPr>
            </w:pPr>
            <w:r w:rsidRPr="00771288">
              <w:rPr>
                <w:rFonts w:ascii="宋体" w:hAnsi="宋体" w:hint="eastAsia"/>
                <w:b/>
                <w:color w:val="000000"/>
                <w:sz w:val="24"/>
              </w:rPr>
              <w:t>数量</w:t>
            </w:r>
          </w:p>
        </w:tc>
        <w:tc>
          <w:tcPr>
            <w:tcW w:w="489" w:type="dxa"/>
            <w:vAlign w:val="center"/>
          </w:tcPr>
          <w:p w:rsidR="00651956" w:rsidRPr="00771288" w:rsidRDefault="009025AD">
            <w:pPr>
              <w:tabs>
                <w:tab w:val="left" w:pos="8280"/>
              </w:tabs>
              <w:autoSpaceDE w:val="0"/>
              <w:autoSpaceDN w:val="0"/>
              <w:adjustRightInd w:val="0"/>
              <w:ind w:right="25"/>
              <w:jc w:val="center"/>
              <w:rPr>
                <w:rFonts w:ascii="宋体" w:hAnsi="宋体"/>
                <w:b/>
                <w:color w:val="000000"/>
                <w:sz w:val="24"/>
              </w:rPr>
            </w:pPr>
            <w:r w:rsidRPr="00771288">
              <w:rPr>
                <w:rFonts w:ascii="宋体" w:hAnsi="宋体" w:hint="eastAsia"/>
                <w:b/>
                <w:color w:val="000000"/>
                <w:sz w:val="24"/>
              </w:rPr>
              <w:t>单位</w:t>
            </w:r>
          </w:p>
        </w:tc>
        <w:tc>
          <w:tcPr>
            <w:tcW w:w="795" w:type="dxa"/>
            <w:vAlign w:val="center"/>
          </w:tcPr>
          <w:p w:rsidR="00651956" w:rsidRPr="00771288" w:rsidRDefault="009025AD">
            <w:pPr>
              <w:tabs>
                <w:tab w:val="left" w:pos="8280"/>
              </w:tabs>
              <w:autoSpaceDE w:val="0"/>
              <w:autoSpaceDN w:val="0"/>
              <w:adjustRightInd w:val="0"/>
              <w:ind w:right="25"/>
              <w:jc w:val="center"/>
              <w:rPr>
                <w:rFonts w:ascii="宋体" w:hAnsi="宋体"/>
                <w:b/>
                <w:sz w:val="24"/>
              </w:rPr>
            </w:pPr>
            <w:r w:rsidRPr="00771288">
              <w:rPr>
                <w:rFonts w:ascii="宋体" w:hAnsi="宋体" w:hint="eastAsia"/>
                <w:b/>
                <w:sz w:val="24"/>
              </w:rPr>
              <w:t>预算（万元）</w:t>
            </w:r>
          </w:p>
        </w:tc>
        <w:tc>
          <w:tcPr>
            <w:tcW w:w="2791" w:type="dxa"/>
            <w:vAlign w:val="center"/>
          </w:tcPr>
          <w:p w:rsidR="00651956" w:rsidRPr="00771288" w:rsidRDefault="009025AD" w:rsidP="00414EF8">
            <w:pPr>
              <w:tabs>
                <w:tab w:val="left" w:pos="8280"/>
              </w:tabs>
              <w:autoSpaceDE w:val="0"/>
              <w:autoSpaceDN w:val="0"/>
              <w:adjustRightInd w:val="0"/>
              <w:ind w:right="25" w:firstLine="240"/>
              <w:jc w:val="center"/>
              <w:rPr>
                <w:rFonts w:ascii="宋体" w:hAnsi="宋体"/>
                <w:b/>
                <w:sz w:val="24"/>
              </w:rPr>
            </w:pPr>
            <w:r w:rsidRPr="00771288">
              <w:rPr>
                <w:rFonts w:ascii="宋体" w:hAnsi="宋体" w:hint="eastAsia"/>
                <w:b/>
                <w:sz w:val="24"/>
              </w:rPr>
              <w:t>交货期</w:t>
            </w:r>
          </w:p>
        </w:tc>
      </w:tr>
      <w:tr w:rsidR="0090574C" w:rsidRPr="0090574C">
        <w:trPr>
          <w:trHeight w:val="848"/>
          <w:jc w:val="center"/>
        </w:trPr>
        <w:tc>
          <w:tcPr>
            <w:tcW w:w="1033" w:type="dxa"/>
            <w:vAlign w:val="center"/>
          </w:tcPr>
          <w:p w:rsidR="00651956" w:rsidRPr="0090574C" w:rsidRDefault="009025AD">
            <w:pPr>
              <w:tabs>
                <w:tab w:val="left" w:pos="8280"/>
              </w:tabs>
              <w:autoSpaceDE w:val="0"/>
              <w:autoSpaceDN w:val="0"/>
              <w:adjustRightInd w:val="0"/>
              <w:ind w:right="25"/>
              <w:jc w:val="center"/>
              <w:rPr>
                <w:rFonts w:ascii="宋体" w:hAnsi="宋体"/>
                <w:color w:val="000000" w:themeColor="text1"/>
                <w:sz w:val="24"/>
              </w:rPr>
            </w:pPr>
            <w:r w:rsidRPr="0090574C">
              <w:rPr>
                <w:rFonts w:ascii="宋体" w:hAnsi="宋体" w:hint="eastAsia"/>
                <w:color w:val="000000" w:themeColor="text1"/>
                <w:sz w:val="24"/>
              </w:rPr>
              <w:t>一标段</w:t>
            </w:r>
          </w:p>
        </w:tc>
        <w:tc>
          <w:tcPr>
            <w:tcW w:w="1986" w:type="dxa"/>
            <w:vAlign w:val="center"/>
          </w:tcPr>
          <w:p w:rsidR="00651956" w:rsidRPr="0090574C" w:rsidRDefault="00D15DCD">
            <w:pPr>
              <w:tabs>
                <w:tab w:val="left" w:pos="8280"/>
              </w:tabs>
              <w:autoSpaceDE w:val="0"/>
              <w:autoSpaceDN w:val="0"/>
              <w:adjustRightInd w:val="0"/>
              <w:ind w:right="25"/>
              <w:jc w:val="center"/>
              <w:rPr>
                <w:rFonts w:ascii="宋体" w:hAnsi="宋体"/>
                <w:color w:val="000000" w:themeColor="text1"/>
                <w:sz w:val="24"/>
              </w:rPr>
            </w:pPr>
            <w:r w:rsidRPr="0090574C">
              <w:rPr>
                <w:rFonts w:ascii="宋体" w:hint="eastAsia"/>
                <w:color w:val="000000" w:themeColor="text1"/>
                <w:kern w:val="0"/>
                <w:sz w:val="24"/>
              </w:rPr>
              <w:t>三门县“十四五”农村供水保障规划项目</w:t>
            </w:r>
          </w:p>
        </w:tc>
        <w:tc>
          <w:tcPr>
            <w:tcW w:w="489" w:type="dxa"/>
            <w:vAlign w:val="center"/>
          </w:tcPr>
          <w:p w:rsidR="00651956" w:rsidRPr="0090574C" w:rsidRDefault="009025AD">
            <w:pPr>
              <w:tabs>
                <w:tab w:val="left" w:pos="8280"/>
              </w:tabs>
              <w:autoSpaceDE w:val="0"/>
              <w:autoSpaceDN w:val="0"/>
              <w:adjustRightInd w:val="0"/>
              <w:ind w:right="25"/>
              <w:jc w:val="center"/>
              <w:rPr>
                <w:rFonts w:ascii="宋体" w:hAnsi="宋体"/>
                <w:color w:val="000000" w:themeColor="text1"/>
                <w:sz w:val="24"/>
              </w:rPr>
            </w:pPr>
            <w:r w:rsidRPr="0090574C">
              <w:rPr>
                <w:rFonts w:ascii="宋体" w:hAnsi="宋体" w:hint="eastAsia"/>
                <w:color w:val="000000" w:themeColor="text1"/>
                <w:sz w:val="24"/>
              </w:rPr>
              <w:t>1</w:t>
            </w:r>
          </w:p>
        </w:tc>
        <w:tc>
          <w:tcPr>
            <w:tcW w:w="489" w:type="dxa"/>
            <w:vAlign w:val="center"/>
          </w:tcPr>
          <w:p w:rsidR="00651956" w:rsidRPr="0090574C" w:rsidRDefault="009025AD">
            <w:pPr>
              <w:tabs>
                <w:tab w:val="left" w:pos="8280"/>
              </w:tabs>
              <w:autoSpaceDE w:val="0"/>
              <w:autoSpaceDN w:val="0"/>
              <w:adjustRightInd w:val="0"/>
              <w:ind w:right="25"/>
              <w:jc w:val="center"/>
              <w:rPr>
                <w:rFonts w:ascii="宋体" w:hAnsi="宋体"/>
                <w:color w:val="000000" w:themeColor="text1"/>
                <w:sz w:val="24"/>
              </w:rPr>
            </w:pPr>
            <w:r w:rsidRPr="0090574C">
              <w:rPr>
                <w:rFonts w:ascii="宋体" w:hAnsi="宋体" w:hint="eastAsia"/>
                <w:color w:val="000000" w:themeColor="text1"/>
                <w:sz w:val="24"/>
              </w:rPr>
              <w:t>项</w:t>
            </w:r>
          </w:p>
        </w:tc>
        <w:tc>
          <w:tcPr>
            <w:tcW w:w="795" w:type="dxa"/>
            <w:vAlign w:val="center"/>
          </w:tcPr>
          <w:p w:rsidR="00651956" w:rsidRPr="0090574C" w:rsidRDefault="00562075">
            <w:pPr>
              <w:tabs>
                <w:tab w:val="left" w:pos="8280"/>
              </w:tabs>
              <w:autoSpaceDE w:val="0"/>
              <w:autoSpaceDN w:val="0"/>
              <w:adjustRightInd w:val="0"/>
              <w:ind w:right="25"/>
              <w:jc w:val="center"/>
              <w:rPr>
                <w:rFonts w:ascii="宋体" w:hAnsi="宋体"/>
                <w:color w:val="000000" w:themeColor="text1"/>
                <w:sz w:val="24"/>
              </w:rPr>
            </w:pPr>
            <w:r w:rsidRPr="0090574C">
              <w:rPr>
                <w:rFonts w:ascii="宋体" w:hAnsi="宋体" w:hint="eastAsia"/>
                <w:color w:val="000000" w:themeColor="text1"/>
                <w:sz w:val="24"/>
              </w:rPr>
              <w:t>19</w:t>
            </w:r>
          </w:p>
        </w:tc>
        <w:tc>
          <w:tcPr>
            <w:tcW w:w="2791" w:type="dxa"/>
            <w:vAlign w:val="center"/>
          </w:tcPr>
          <w:p w:rsidR="00651956" w:rsidRPr="0090574C" w:rsidRDefault="009025AD" w:rsidP="00414EF8">
            <w:pPr>
              <w:tabs>
                <w:tab w:val="left" w:pos="8280"/>
              </w:tabs>
              <w:autoSpaceDE w:val="0"/>
              <w:autoSpaceDN w:val="0"/>
              <w:adjustRightInd w:val="0"/>
              <w:ind w:right="25"/>
              <w:jc w:val="center"/>
              <w:rPr>
                <w:rFonts w:ascii="宋体" w:hAnsi="宋体"/>
                <w:color w:val="000000" w:themeColor="text1"/>
                <w:sz w:val="24"/>
              </w:rPr>
            </w:pPr>
            <w:r w:rsidRPr="0090574C">
              <w:rPr>
                <w:rFonts w:ascii="宋体" w:hAnsi="宋体" w:hint="eastAsia"/>
                <w:color w:val="000000" w:themeColor="text1"/>
                <w:sz w:val="24"/>
              </w:rPr>
              <w:t>自合同签订之日起</w:t>
            </w:r>
            <w:r w:rsidR="00414EF8" w:rsidRPr="0090574C">
              <w:rPr>
                <w:rFonts w:ascii="宋体" w:hAnsi="宋体" w:hint="eastAsia"/>
                <w:color w:val="000000" w:themeColor="text1"/>
                <w:sz w:val="24"/>
              </w:rPr>
              <w:t>60</w:t>
            </w:r>
            <w:proofErr w:type="gramStart"/>
            <w:r w:rsidR="00414EF8" w:rsidRPr="0090574C">
              <w:rPr>
                <w:rFonts w:ascii="宋体" w:hAnsi="宋体" w:hint="eastAsia"/>
                <w:color w:val="000000" w:themeColor="text1"/>
                <w:sz w:val="24"/>
              </w:rPr>
              <w:t>日历天</w:t>
            </w:r>
            <w:proofErr w:type="gramEnd"/>
            <w:r w:rsidR="00414EF8" w:rsidRPr="0090574C">
              <w:rPr>
                <w:rFonts w:ascii="宋体" w:hAnsi="宋体" w:hint="eastAsia"/>
                <w:color w:val="000000" w:themeColor="text1"/>
                <w:sz w:val="24"/>
              </w:rPr>
              <w:t>内</w:t>
            </w:r>
          </w:p>
        </w:tc>
      </w:tr>
    </w:tbl>
    <w:p w:rsidR="00651956" w:rsidRPr="0090574C" w:rsidRDefault="009025A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b/>
          <w:color w:val="000000" w:themeColor="text1"/>
          <w:kern w:val="0"/>
          <w:sz w:val="24"/>
        </w:rPr>
      </w:pPr>
      <w:r w:rsidRPr="0090574C">
        <w:rPr>
          <w:rFonts w:hint="eastAsia"/>
          <w:b/>
          <w:color w:val="000000" w:themeColor="text1"/>
          <w:sz w:val="24"/>
        </w:rPr>
        <w:t>三、合格谈判供应商的资格条件：</w:t>
      </w:r>
    </w:p>
    <w:p w:rsidR="00651956" w:rsidRPr="0090574C" w:rsidRDefault="009025AD">
      <w:pPr>
        <w:pStyle w:val="zw"/>
        <w:adjustRightInd w:val="0"/>
        <w:snapToGrid w:val="0"/>
        <w:spacing w:before="0" w:line="360" w:lineRule="auto"/>
        <w:ind w:left="102" w:right="102" w:firstLine="480"/>
        <w:rPr>
          <w:rFonts w:asciiTheme="minorEastAsia" w:eastAsiaTheme="minorEastAsia" w:hAnsiTheme="minorEastAsia"/>
          <w:color w:val="000000" w:themeColor="text1"/>
          <w:sz w:val="24"/>
          <w:szCs w:val="24"/>
        </w:rPr>
      </w:pPr>
      <w:r w:rsidRPr="0090574C">
        <w:rPr>
          <w:rFonts w:asciiTheme="minorEastAsia" w:eastAsiaTheme="minorEastAsia" w:hAnsiTheme="minorEastAsia" w:hint="eastAsia"/>
          <w:color w:val="000000" w:themeColor="text1"/>
          <w:sz w:val="24"/>
          <w:szCs w:val="24"/>
        </w:rPr>
        <w:t>（一）符合《中华人民共和国政府采购法》第二十二条规定的谈判供应商资格条件。</w:t>
      </w:r>
    </w:p>
    <w:p w:rsidR="00651956" w:rsidRPr="0090574C"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olor w:val="000000" w:themeColor="text1"/>
          <w:sz w:val="24"/>
        </w:rPr>
      </w:pPr>
      <w:r w:rsidRPr="0090574C">
        <w:rPr>
          <w:rFonts w:asciiTheme="minorEastAsia" w:eastAsiaTheme="minorEastAsia" w:hAnsiTheme="minorEastAsia" w:hint="eastAsia"/>
          <w:color w:val="000000" w:themeColor="text1"/>
          <w:sz w:val="24"/>
        </w:rPr>
        <w:t>（二）本项目供应商特定条件：</w:t>
      </w:r>
    </w:p>
    <w:p w:rsidR="00651956" w:rsidRPr="0090574C" w:rsidRDefault="009025AD">
      <w:pPr>
        <w:widowControl/>
        <w:snapToGrid w:val="0"/>
        <w:spacing w:line="312" w:lineRule="auto"/>
        <w:ind w:firstLine="420"/>
        <w:jc w:val="left"/>
        <w:rPr>
          <w:rFonts w:ascii="宋体" w:hAnsi="宋体" w:cs="宋体"/>
          <w:color w:val="000000" w:themeColor="text1"/>
          <w:sz w:val="24"/>
        </w:rPr>
      </w:pPr>
      <w:r w:rsidRPr="0090574C">
        <w:rPr>
          <w:rFonts w:ascii="宋体" w:hAnsi="宋体" w:cs="宋体" w:hint="eastAsia"/>
          <w:color w:val="000000" w:themeColor="text1"/>
          <w:sz w:val="24"/>
        </w:rPr>
        <w:t>1、投标人资质要求：</w:t>
      </w:r>
      <w:r w:rsidR="00D15DCD" w:rsidRPr="0090574C">
        <w:rPr>
          <w:rFonts w:ascii="宋体" w:hAnsi="宋体" w:cs="宋体"/>
          <w:color w:val="000000" w:themeColor="text1"/>
          <w:sz w:val="24"/>
        </w:rPr>
        <w:t>同时具备工程咨询(含水利水电业务）单位资信乙级及以上和水利行业设计乙级及以上资质。</w:t>
      </w:r>
    </w:p>
    <w:p w:rsidR="00651956" w:rsidRPr="0090574C"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color w:val="000000" w:themeColor="text1"/>
          <w:sz w:val="24"/>
        </w:rPr>
      </w:pPr>
      <w:r w:rsidRPr="0090574C">
        <w:rPr>
          <w:rFonts w:ascii="宋体" w:hAnsi="宋体" w:cs="宋体" w:hint="eastAsia"/>
          <w:color w:val="000000" w:themeColor="text1"/>
          <w:sz w:val="24"/>
        </w:rPr>
        <w:t>2、项目负责人资格要求：</w:t>
      </w:r>
      <w:bookmarkStart w:id="1" w:name="OLE_LINK3"/>
      <w:bookmarkStart w:id="2" w:name="OLE_LINK4"/>
      <w:r w:rsidR="006F2020" w:rsidRPr="0090574C">
        <w:rPr>
          <w:rFonts w:ascii="宋体" w:hAnsi="宋体" w:cs="宋体" w:hint="eastAsia"/>
          <w:color w:val="000000" w:themeColor="text1"/>
          <w:sz w:val="24"/>
        </w:rPr>
        <w:t>须具有水利类专业中级及以上职称或具有水利注册咨询工程师</w:t>
      </w:r>
      <w:r w:rsidRPr="0090574C">
        <w:rPr>
          <w:rFonts w:ascii="宋体" w:hAnsi="宋体" w:cs="宋体" w:hint="eastAsia"/>
          <w:color w:val="000000" w:themeColor="text1"/>
          <w:sz w:val="24"/>
        </w:rPr>
        <w:t>。</w:t>
      </w:r>
      <w:bookmarkEnd w:id="1"/>
      <w:bookmarkEnd w:id="2"/>
    </w:p>
    <w:p w:rsidR="00651956" w:rsidRPr="0090574C" w:rsidRDefault="009025AD">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color w:val="000000" w:themeColor="text1"/>
          <w:sz w:val="24"/>
        </w:rPr>
      </w:pPr>
      <w:r w:rsidRPr="0090574C">
        <w:rPr>
          <w:rFonts w:ascii="宋体" w:hAnsi="宋体" w:hint="eastAsia"/>
          <w:color w:val="000000" w:themeColor="text1"/>
          <w:sz w:val="24"/>
        </w:rPr>
        <w:t>3、</w:t>
      </w:r>
      <w:r w:rsidRPr="0090574C">
        <w:rPr>
          <w:rFonts w:ascii="宋体" w:hAnsi="宋体" w:cs="宋体" w:hint="eastAsia"/>
          <w:color w:val="000000" w:themeColor="text1"/>
          <w:sz w:val="24"/>
        </w:rPr>
        <w:t>本项目不接受联合体投标。</w:t>
      </w:r>
    </w:p>
    <w:p w:rsidR="00651956" w:rsidRPr="0090574C" w:rsidRDefault="009025AD">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color w:val="000000" w:themeColor="text1"/>
          <w:sz w:val="24"/>
        </w:rPr>
      </w:pPr>
      <w:r w:rsidRPr="0090574C">
        <w:rPr>
          <w:rFonts w:ascii="宋体" w:hAnsi="宋体" w:hint="eastAsia"/>
          <w:b/>
          <w:color w:val="000000" w:themeColor="text1"/>
          <w:sz w:val="24"/>
        </w:rPr>
        <w:t>四、报名及获取谈判文件：</w:t>
      </w:r>
    </w:p>
    <w:p w:rsidR="00651956" w:rsidRPr="0090574C" w:rsidRDefault="009025AD">
      <w:pPr>
        <w:widowControl/>
        <w:spacing w:line="480" w:lineRule="exact"/>
        <w:ind w:left="-179" w:right="-154" w:firstLine="420"/>
        <w:jc w:val="left"/>
        <w:rPr>
          <w:rFonts w:ascii="宋体" w:hAnsi="宋体" w:cs="宋体"/>
          <w:color w:val="000000" w:themeColor="text1"/>
          <w:kern w:val="0"/>
          <w:sz w:val="24"/>
        </w:rPr>
      </w:pPr>
      <w:r w:rsidRPr="0090574C">
        <w:rPr>
          <w:rFonts w:ascii="宋体" w:hAnsi="宋体" w:cs="宋体" w:hint="eastAsia"/>
          <w:color w:val="000000" w:themeColor="text1"/>
          <w:kern w:val="0"/>
          <w:sz w:val="24"/>
        </w:rPr>
        <w:t>本项目采用现场报名，于</w:t>
      </w:r>
      <w:r w:rsidR="00D15DCD" w:rsidRPr="0090574C">
        <w:rPr>
          <w:rFonts w:ascii="宋体" w:hAnsi="宋体" w:cs="宋体" w:hint="eastAsia"/>
          <w:color w:val="000000" w:themeColor="text1"/>
          <w:kern w:val="0"/>
          <w:sz w:val="24"/>
        </w:rPr>
        <w:t>2020</w:t>
      </w:r>
      <w:r w:rsidRPr="0090574C">
        <w:rPr>
          <w:rFonts w:ascii="宋体" w:hAnsi="宋体" w:cs="宋体" w:hint="eastAsia"/>
          <w:color w:val="000000" w:themeColor="text1"/>
          <w:kern w:val="0"/>
          <w:sz w:val="24"/>
        </w:rPr>
        <w:t>年</w:t>
      </w:r>
      <w:r w:rsidR="00D15DCD" w:rsidRPr="0090574C">
        <w:rPr>
          <w:rFonts w:ascii="宋体" w:hAnsi="宋体" w:cs="宋体" w:hint="eastAsia"/>
          <w:color w:val="000000" w:themeColor="text1"/>
          <w:kern w:val="0"/>
          <w:sz w:val="24"/>
        </w:rPr>
        <w:t>4</w:t>
      </w:r>
      <w:r w:rsidRPr="0090574C">
        <w:rPr>
          <w:rFonts w:ascii="宋体" w:hAnsi="宋体" w:cs="宋体" w:hint="eastAsia"/>
          <w:color w:val="000000" w:themeColor="text1"/>
          <w:kern w:val="0"/>
          <w:sz w:val="24"/>
        </w:rPr>
        <w:t>月</w:t>
      </w:r>
      <w:r w:rsidR="00414EF8" w:rsidRPr="0090574C">
        <w:rPr>
          <w:rFonts w:ascii="宋体" w:hAnsi="宋体" w:cs="宋体" w:hint="eastAsia"/>
          <w:color w:val="000000" w:themeColor="text1"/>
          <w:kern w:val="0"/>
          <w:sz w:val="24"/>
        </w:rPr>
        <w:t xml:space="preserve"> 21</w:t>
      </w:r>
      <w:r w:rsidRPr="0090574C">
        <w:rPr>
          <w:rFonts w:ascii="宋体" w:hAnsi="宋体" w:cs="宋体" w:hint="eastAsia"/>
          <w:color w:val="000000" w:themeColor="text1"/>
          <w:kern w:val="0"/>
          <w:sz w:val="24"/>
        </w:rPr>
        <w:t>日8:30至</w:t>
      </w:r>
      <w:r w:rsidR="00AB4B4A" w:rsidRPr="0090574C">
        <w:rPr>
          <w:rFonts w:ascii="宋体" w:hAnsi="宋体" w:cs="宋体" w:hint="eastAsia"/>
          <w:color w:val="000000" w:themeColor="text1"/>
          <w:kern w:val="0"/>
          <w:sz w:val="24"/>
        </w:rPr>
        <w:t>11</w:t>
      </w:r>
      <w:r w:rsidRPr="0090574C">
        <w:rPr>
          <w:rFonts w:ascii="宋体" w:hAnsi="宋体" w:cs="宋体" w:hint="eastAsia"/>
          <w:color w:val="000000" w:themeColor="text1"/>
          <w:kern w:val="0"/>
          <w:sz w:val="24"/>
        </w:rPr>
        <w:t>：30，在三门县海游街道</w:t>
      </w:r>
      <w:proofErr w:type="gramStart"/>
      <w:r w:rsidRPr="0090574C">
        <w:rPr>
          <w:rFonts w:ascii="宋体" w:hAnsi="宋体" w:cs="宋体" w:hint="eastAsia"/>
          <w:color w:val="000000" w:themeColor="text1"/>
          <w:kern w:val="0"/>
          <w:sz w:val="24"/>
        </w:rPr>
        <w:t>湫</w:t>
      </w:r>
      <w:proofErr w:type="gramEnd"/>
      <w:r w:rsidRPr="0090574C">
        <w:rPr>
          <w:rFonts w:ascii="宋体" w:hAnsi="宋体" w:cs="宋体" w:hint="eastAsia"/>
          <w:color w:val="000000" w:themeColor="text1"/>
          <w:kern w:val="0"/>
          <w:sz w:val="24"/>
        </w:rPr>
        <w:t>水大道58号二楼（欧</w:t>
      </w:r>
      <w:proofErr w:type="gramStart"/>
      <w:r w:rsidRPr="0090574C">
        <w:rPr>
          <w:rFonts w:ascii="宋体" w:hAnsi="宋体" w:cs="宋体" w:hint="eastAsia"/>
          <w:color w:val="000000" w:themeColor="text1"/>
          <w:kern w:val="0"/>
          <w:sz w:val="24"/>
        </w:rPr>
        <w:t>邦工</w:t>
      </w:r>
      <w:proofErr w:type="gramEnd"/>
      <w:r w:rsidRPr="0090574C">
        <w:rPr>
          <w:rFonts w:ascii="宋体" w:hAnsi="宋体" w:cs="宋体" w:hint="eastAsia"/>
          <w:color w:val="000000" w:themeColor="text1"/>
          <w:kern w:val="0"/>
          <w:sz w:val="24"/>
        </w:rPr>
        <w:t>程管理有限公司）进行现场报名及领取谈判文件，超过截止时间范围内拒不接受。</w:t>
      </w:r>
    </w:p>
    <w:p w:rsidR="00651956" w:rsidRPr="0090574C" w:rsidRDefault="009025AD">
      <w:pPr>
        <w:widowControl/>
        <w:spacing w:line="480" w:lineRule="exact"/>
        <w:ind w:left="-179" w:right="-154" w:firstLine="420"/>
        <w:jc w:val="left"/>
        <w:rPr>
          <w:rFonts w:ascii="宋体" w:hAnsi="宋体" w:cs="宋体"/>
          <w:color w:val="000000" w:themeColor="text1"/>
          <w:kern w:val="0"/>
          <w:sz w:val="24"/>
        </w:rPr>
      </w:pPr>
      <w:r w:rsidRPr="0090574C">
        <w:rPr>
          <w:rFonts w:ascii="宋体" w:hAnsi="宋体" w:cs="宋体" w:hint="eastAsia"/>
          <w:color w:val="000000" w:themeColor="text1"/>
          <w:kern w:val="0"/>
          <w:sz w:val="24"/>
        </w:rPr>
        <w:t>招标文件每套售价300元，售后不退。</w:t>
      </w:r>
    </w:p>
    <w:p w:rsidR="00651956" w:rsidRPr="0090574C" w:rsidRDefault="009025AD">
      <w:pPr>
        <w:numPr>
          <w:ilvl w:val="0"/>
          <w:numId w:val="2"/>
        </w:num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rPr>
      </w:pPr>
      <w:r w:rsidRPr="0090574C">
        <w:rPr>
          <w:rFonts w:ascii="宋体" w:hint="eastAsia"/>
          <w:b/>
          <w:color w:val="000000" w:themeColor="text1"/>
          <w:kern w:val="0"/>
          <w:sz w:val="24"/>
        </w:rPr>
        <w:t>响应文件递交截止时间及谈判开始时间、地点：</w:t>
      </w:r>
    </w:p>
    <w:p w:rsidR="00651956" w:rsidRPr="0090574C"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cs="宋体"/>
          <w:color w:val="000000" w:themeColor="text1"/>
          <w:kern w:val="0"/>
          <w:sz w:val="24"/>
        </w:rPr>
      </w:pPr>
      <w:r w:rsidRPr="0090574C">
        <w:rPr>
          <w:rFonts w:ascii="宋体" w:hAnsi="宋体" w:cs="Arial" w:hint="eastAsia"/>
          <w:color w:val="000000" w:themeColor="text1"/>
          <w:sz w:val="24"/>
        </w:rPr>
        <w:t>5.1本次谈判</w:t>
      </w:r>
      <w:proofErr w:type="gramStart"/>
      <w:r w:rsidRPr="0090574C">
        <w:rPr>
          <w:rFonts w:ascii="宋体" w:hAnsi="宋体" w:cs="宋体" w:hint="eastAsia"/>
          <w:color w:val="000000" w:themeColor="text1"/>
          <w:kern w:val="0"/>
          <w:sz w:val="24"/>
        </w:rPr>
        <w:t>标文件</w:t>
      </w:r>
      <w:proofErr w:type="gramEnd"/>
      <w:r w:rsidRPr="0090574C">
        <w:rPr>
          <w:rFonts w:ascii="宋体" w:hAnsi="宋体" w:cs="宋体" w:hint="eastAsia"/>
          <w:color w:val="000000" w:themeColor="text1"/>
          <w:kern w:val="0"/>
          <w:sz w:val="24"/>
        </w:rPr>
        <w:t>递交的截止时间（投标截止时间，下同）为</w:t>
      </w:r>
      <w:r w:rsidR="00D15DCD" w:rsidRPr="0090574C">
        <w:rPr>
          <w:rFonts w:ascii="宋体" w:hAnsi="宋体" w:cs="宋体" w:hint="eastAsia"/>
          <w:color w:val="000000" w:themeColor="text1"/>
          <w:kern w:val="0"/>
          <w:sz w:val="24"/>
        </w:rPr>
        <w:t>2020</w:t>
      </w:r>
      <w:r w:rsidRPr="0090574C">
        <w:rPr>
          <w:rFonts w:ascii="宋体" w:hAnsi="宋体" w:cs="宋体" w:hint="eastAsia"/>
          <w:color w:val="000000" w:themeColor="text1"/>
          <w:kern w:val="0"/>
          <w:sz w:val="24"/>
        </w:rPr>
        <w:t>年</w:t>
      </w:r>
      <w:r w:rsidR="00D15DCD" w:rsidRPr="0090574C">
        <w:rPr>
          <w:rFonts w:ascii="宋体" w:hAnsi="宋体" w:cs="宋体" w:hint="eastAsia"/>
          <w:color w:val="000000" w:themeColor="text1"/>
          <w:kern w:val="0"/>
          <w:sz w:val="24"/>
        </w:rPr>
        <w:t>4</w:t>
      </w:r>
      <w:r w:rsidRPr="0090574C">
        <w:rPr>
          <w:rFonts w:ascii="宋体" w:hAnsi="宋体" w:cs="宋体" w:hint="eastAsia"/>
          <w:color w:val="000000" w:themeColor="text1"/>
          <w:kern w:val="0"/>
          <w:sz w:val="24"/>
        </w:rPr>
        <w:t>月</w:t>
      </w:r>
      <w:r w:rsidR="00AB4B4A" w:rsidRPr="0090574C">
        <w:rPr>
          <w:rFonts w:ascii="宋体" w:hAnsi="宋体" w:cs="宋体" w:hint="eastAsia"/>
          <w:color w:val="000000" w:themeColor="text1"/>
          <w:kern w:val="0"/>
          <w:sz w:val="24"/>
        </w:rPr>
        <w:t>22</w:t>
      </w:r>
      <w:r w:rsidRPr="0090574C">
        <w:rPr>
          <w:rFonts w:ascii="宋体" w:hAnsi="宋体" w:cs="宋体" w:hint="eastAsia"/>
          <w:color w:val="000000" w:themeColor="text1"/>
          <w:kern w:val="0"/>
          <w:sz w:val="24"/>
        </w:rPr>
        <w:t>日</w:t>
      </w:r>
      <w:r w:rsidR="00AB4B4A" w:rsidRPr="0090574C">
        <w:rPr>
          <w:rFonts w:ascii="宋体" w:hAnsi="宋体" w:cs="宋体" w:hint="eastAsia"/>
          <w:color w:val="000000" w:themeColor="text1"/>
          <w:kern w:val="0"/>
          <w:sz w:val="24"/>
        </w:rPr>
        <w:lastRenderedPageBreak/>
        <w:t>15</w:t>
      </w:r>
      <w:r w:rsidRPr="0090574C">
        <w:rPr>
          <w:rFonts w:ascii="宋体" w:hAnsi="宋体" w:cs="宋体" w:hint="eastAsia"/>
          <w:color w:val="000000" w:themeColor="text1"/>
          <w:kern w:val="0"/>
          <w:sz w:val="24"/>
        </w:rPr>
        <w:t>时，地点为</w:t>
      </w:r>
      <w:bookmarkStart w:id="3" w:name="_Toc221949936"/>
      <w:r w:rsidR="003979A3" w:rsidRPr="0090574C">
        <w:rPr>
          <w:rFonts w:ascii="宋体" w:hAnsi="宋体" w:cs="宋体" w:hint="eastAsia"/>
          <w:color w:val="000000" w:themeColor="text1"/>
          <w:kern w:val="0"/>
          <w:sz w:val="24"/>
          <w:u w:val="single"/>
        </w:rPr>
        <w:t>欧</w:t>
      </w:r>
      <w:proofErr w:type="gramStart"/>
      <w:r w:rsidR="003979A3" w:rsidRPr="0090574C">
        <w:rPr>
          <w:rFonts w:ascii="宋体" w:hAnsi="宋体" w:cs="宋体" w:hint="eastAsia"/>
          <w:color w:val="000000" w:themeColor="text1"/>
          <w:kern w:val="0"/>
          <w:sz w:val="24"/>
          <w:u w:val="single"/>
        </w:rPr>
        <w:t>邦工</w:t>
      </w:r>
      <w:proofErr w:type="gramEnd"/>
      <w:r w:rsidR="003979A3" w:rsidRPr="0090574C">
        <w:rPr>
          <w:rFonts w:ascii="宋体" w:hAnsi="宋体" w:cs="宋体" w:hint="eastAsia"/>
          <w:color w:val="000000" w:themeColor="text1"/>
          <w:kern w:val="0"/>
          <w:sz w:val="24"/>
          <w:u w:val="single"/>
        </w:rPr>
        <w:t>程管理有限公司会议室</w:t>
      </w:r>
      <w:r w:rsidRPr="0090574C">
        <w:rPr>
          <w:rFonts w:ascii="宋体" w:hAnsi="宋体" w:cs="宋体" w:hint="eastAsia"/>
          <w:color w:val="000000" w:themeColor="text1"/>
          <w:kern w:val="0"/>
          <w:sz w:val="24"/>
        </w:rPr>
        <w:t>。</w:t>
      </w:r>
    </w:p>
    <w:p w:rsidR="00651956" w:rsidRPr="0090574C" w:rsidRDefault="009025AD">
      <w:pPr>
        <w:widowControl/>
        <w:adjustRightInd w:val="0"/>
        <w:snapToGrid w:val="0"/>
        <w:spacing w:line="400" w:lineRule="exact"/>
        <w:jc w:val="left"/>
        <w:rPr>
          <w:rFonts w:ascii="宋体" w:hAnsi="宋体" w:cs="宋体"/>
          <w:color w:val="000000" w:themeColor="text1"/>
          <w:kern w:val="0"/>
          <w:sz w:val="24"/>
        </w:rPr>
      </w:pPr>
      <w:r w:rsidRPr="0090574C">
        <w:rPr>
          <w:rFonts w:ascii="宋体" w:hAnsi="宋体" w:cs="宋体" w:hint="eastAsia"/>
          <w:color w:val="000000" w:themeColor="text1"/>
          <w:kern w:val="0"/>
          <w:sz w:val="24"/>
        </w:rPr>
        <w:t>5.2 </w:t>
      </w:r>
      <w:bookmarkEnd w:id="3"/>
      <w:r w:rsidRPr="0090574C">
        <w:rPr>
          <w:rFonts w:ascii="宋体" w:hAnsi="宋体" w:cs="宋体" w:hint="eastAsia"/>
          <w:color w:val="000000" w:themeColor="text1"/>
          <w:kern w:val="0"/>
          <w:sz w:val="24"/>
        </w:rPr>
        <w:t xml:space="preserve"> 逾期送达的或者未送达指定地点的投标文件，招标人不予受理。</w:t>
      </w:r>
    </w:p>
    <w:p w:rsidR="00651956" w:rsidRPr="0090574C" w:rsidRDefault="009025AD">
      <w:pPr>
        <w:spacing w:line="360" w:lineRule="auto"/>
        <w:ind w:firstLineChars="245" w:firstLine="590"/>
        <w:rPr>
          <w:rFonts w:asciiTheme="minorEastAsia" w:eastAsiaTheme="minorEastAsia" w:hAnsiTheme="minorEastAsia"/>
          <w:b/>
          <w:color w:val="000000" w:themeColor="text1"/>
          <w:sz w:val="24"/>
        </w:rPr>
      </w:pPr>
      <w:r w:rsidRPr="0090574C">
        <w:rPr>
          <w:rFonts w:asciiTheme="minorEastAsia" w:eastAsiaTheme="minorEastAsia" w:hAnsiTheme="minorEastAsia" w:hint="eastAsia"/>
          <w:b/>
          <w:color w:val="000000" w:themeColor="text1"/>
          <w:sz w:val="24"/>
        </w:rPr>
        <w:t>六、联系方式：</w:t>
      </w:r>
    </w:p>
    <w:p w:rsidR="00651956" w:rsidRPr="0090574C" w:rsidRDefault="009025AD">
      <w:pPr>
        <w:spacing w:line="360" w:lineRule="auto"/>
        <w:ind w:firstLineChars="196" w:firstLine="472"/>
        <w:rPr>
          <w:rFonts w:asciiTheme="minorEastAsia" w:eastAsiaTheme="minorEastAsia" w:hAnsiTheme="minorEastAsia"/>
          <w:b/>
          <w:color w:val="000000" w:themeColor="text1"/>
          <w:sz w:val="24"/>
        </w:rPr>
      </w:pPr>
      <w:r w:rsidRPr="0090574C">
        <w:rPr>
          <w:rFonts w:asciiTheme="minorEastAsia" w:eastAsiaTheme="minorEastAsia" w:hAnsiTheme="minorEastAsia" w:hint="eastAsia"/>
          <w:b/>
          <w:color w:val="000000" w:themeColor="text1"/>
          <w:sz w:val="24"/>
        </w:rPr>
        <w:t>（一）采购代理机构</w:t>
      </w:r>
    </w:p>
    <w:p w:rsidR="00651956" w:rsidRPr="0090574C"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90574C">
        <w:rPr>
          <w:rFonts w:asciiTheme="minorEastAsia" w:eastAsiaTheme="minorEastAsia" w:hAnsiTheme="minorEastAsia" w:cs="Arial" w:hint="eastAsia"/>
          <w:color w:val="000000" w:themeColor="text1"/>
          <w:sz w:val="24"/>
        </w:rPr>
        <w:t>项目联系人：</w:t>
      </w:r>
      <w:proofErr w:type="gramStart"/>
      <w:r w:rsidRPr="0090574C">
        <w:rPr>
          <w:rFonts w:asciiTheme="minorEastAsia" w:eastAsiaTheme="minorEastAsia" w:hAnsiTheme="minorEastAsia" w:cs="Arial" w:hint="eastAsia"/>
          <w:color w:val="000000" w:themeColor="text1"/>
          <w:sz w:val="24"/>
        </w:rPr>
        <w:t>包巧玲</w:t>
      </w:r>
      <w:proofErr w:type="gramEnd"/>
    </w:p>
    <w:p w:rsidR="00651956" w:rsidRPr="0090574C"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90574C">
        <w:rPr>
          <w:rFonts w:asciiTheme="minorEastAsia" w:eastAsiaTheme="minorEastAsia" w:hAnsiTheme="minorEastAsia" w:cs="Arial" w:hint="eastAsia"/>
          <w:color w:val="000000" w:themeColor="text1"/>
          <w:sz w:val="24"/>
        </w:rPr>
        <w:t>联系电话：0576-83321522</w:t>
      </w:r>
    </w:p>
    <w:p w:rsidR="00651956" w:rsidRPr="0090574C" w:rsidRDefault="009025AD">
      <w:pPr>
        <w:spacing w:line="360" w:lineRule="auto"/>
        <w:ind w:firstLineChars="250" w:firstLine="600"/>
        <w:rPr>
          <w:rFonts w:asciiTheme="minorEastAsia" w:eastAsiaTheme="minorEastAsia" w:hAnsiTheme="minorEastAsia" w:cs="Arial"/>
          <w:color w:val="000000" w:themeColor="text1"/>
          <w:sz w:val="24"/>
        </w:rPr>
      </w:pPr>
      <w:r w:rsidRPr="0090574C">
        <w:rPr>
          <w:rFonts w:asciiTheme="minorEastAsia" w:eastAsiaTheme="minorEastAsia" w:hAnsiTheme="minorEastAsia" w:cs="Arial" w:hint="eastAsia"/>
          <w:color w:val="000000" w:themeColor="text1"/>
          <w:sz w:val="24"/>
        </w:rPr>
        <w:t>地址：三门县</w:t>
      </w:r>
      <w:proofErr w:type="gramStart"/>
      <w:r w:rsidRPr="0090574C">
        <w:rPr>
          <w:rFonts w:asciiTheme="minorEastAsia" w:eastAsiaTheme="minorEastAsia" w:hAnsiTheme="minorEastAsia" w:cs="Arial" w:hint="eastAsia"/>
          <w:color w:val="000000" w:themeColor="text1"/>
          <w:sz w:val="24"/>
        </w:rPr>
        <w:t>湫</w:t>
      </w:r>
      <w:proofErr w:type="gramEnd"/>
      <w:r w:rsidRPr="0090574C">
        <w:rPr>
          <w:rFonts w:asciiTheme="minorEastAsia" w:eastAsiaTheme="minorEastAsia" w:hAnsiTheme="minorEastAsia" w:cs="Arial" w:hint="eastAsia"/>
          <w:color w:val="000000" w:themeColor="text1"/>
          <w:sz w:val="24"/>
        </w:rPr>
        <w:t>水大道58号</w:t>
      </w:r>
    </w:p>
    <w:p w:rsidR="00651956" w:rsidRDefault="00651956">
      <w:pPr>
        <w:spacing w:line="360" w:lineRule="auto"/>
        <w:ind w:firstLineChars="250" w:firstLine="600"/>
        <w:rPr>
          <w:rFonts w:asciiTheme="minorEastAsia" w:eastAsiaTheme="minorEastAsia" w:hAnsiTheme="minorEastAsia" w:cs="Arial"/>
          <w:color w:val="000000"/>
          <w:sz w:val="24"/>
        </w:rPr>
      </w:pPr>
    </w:p>
    <w:p w:rsidR="00651956" w:rsidRPr="00002407" w:rsidRDefault="009025AD">
      <w:pPr>
        <w:snapToGrid w:val="0"/>
        <w:spacing w:line="360" w:lineRule="auto"/>
        <w:ind w:firstLineChars="250" w:firstLine="602"/>
        <w:rPr>
          <w:rFonts w:asciiTheme="minorEastAsia" w:eastAsiaTheme="minorEastAsia" w:hAnsiTheme="minorEastAsia"/>
          <w:b/>
          <w:color w:val="000000" w:themeColor="text1"/>
          <w:sz w:val="24"/>
        </w:rPr>
      </w:pPr>
      <w:r w:rsidRPr="00807458">
        <w:rPr>
          <w:rFonts w:asciiTheme="minorEastAsia" w:eastAsiaTheme="minorEastAsia" w:hAnsiTheme="minorEastAsia" w:hint="eastAsia"/>
          <w:b/>
          <w:sz w:val="24"/>
        </w:rPr>
        <w:t>（二）采购人</w:t>
      </w:r>
    </w:p>
    <w:p w:rsidR="00651956" w:rsidRPr="00002407"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002407">
        <w:rPr>
          <w:rFonts w:asciiTheme="minorEastAsia" w:eastAsiaTheme="minorEastAsia" w:hAnsiTheme="minorEastAsia" w:cs="Arial"/>
          <w:color w:val="000000" w:themeColor="text1"/>
          <w:sz w:val="24"/>
        </w:rPr>
        <w:t>采购</w:t>
      </w:r>
      <w:r w:rsidRPr="00002407">
        <w:rPr>
          <w:rFonts w:asciiTheme="minorEastAsia" w:eastAsiaTheme="minorEastAsia" w:hAnsiTheme="minorEastAsia" w:cs="Arial" w:hint="eastAsia"/>
          <w:color w:val="000000" w:themeColor="text1"/>
          <w:sz w:val="24"/>
        </w:rPr>
        <w:t>人</w:t>
      </w:r>
      <w:r w:rsidRPr="00002407">
        <w:rPr>
          <w:rFonts w:asciiTheme="minorEastAsia" w:eastAsiaTheme="minorEastAsia" w:hAnsiTheme="minorEastAsia" w:cs="Arial"/>
          <w:color w:val="000000" w:themeColor="text1"/>
          <w:sz w:val="24"/>
        </w:rPr>
        <w:t>名称：</w:t>
      </w:r>
      <w:r w:rsidRPr="00002407">
        <w:rPr>
          <w:rFonts w:asciiTheme="minorEastAsia" w:eastAsiaTheme="minorEastAsia" w:hAnsiTheme="minorEastAsia" w:cs="Arial" w:hint="eastAsia"/>
          <w:color w:val="000000" w:themeColor="text1"/>
          <w:sz w:val="24"/>
        </w:rPr>
        <w:t>三门县水利局</w:t>
      </w:r>
    </w:p>
    <w:p w:rsidR="00651956" w:rsidRPr="00002407"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002407">
        <w:rPr>
          <w:rFonts w:asciiTheme="minorEastAsia" w:eastAsiaTheme="minorEastAsia" w:hAnsiTheme="minorEastAsia" w:cs="Arial"/>
          <w:color w:val="000000" w:themeColor="text1"/>
          <w:sz w:val="24"/>
        </w:rPr>
        <w:t>采购</w:t>
      </w:r>
      <w:r w:rsidRPr="00002407">
        <w:rPr>
          <w:rFonts w:asciiTheme="minorEastAsia" w:eastAsiaTheme="minorEastAsia" w:hAnsiTheme="minorEastAsia" w:cs="Arial" w:hint="eastAsia"/>
          <w:color w:val="000000" w:themeColor="text1"/>
          <w:sz w:val="24"/>
        </w:rPr>
        <w:t>人</w:t>
      </w:r>
      <w:r w:rsidRPr="00002407">
        <w:rPr>
          <w:rFonts w:asciiTheme="minorEastAsia" w:eastAsiaTheme="minorEastAsia" w:hAnsiTheme="minorEastAsia" w:cs="Arial"/>
          <w:color w:val="000000" w:themeColor="text1"/>
          <w:sz w:val="24"/>
        </w:rPr>
        <w:t>地址：</w:t>
      </w:r>
      <w:r w:rsidRPr="00002407">
        <w:rPr>
          <w:rFonts w:asciiTheme="minorEastAsia" w:eastAsiaTheme="minorEastAsia" w:hAnsiTheme="minorEastAsia" w:cs="Arial" w:hint="eastAsia"/>
          <w:color w:val="000000" w:themeColor="text1"/>
          <w:sz w:val="24"/>
        </w:rPr>
        <w:t>三门县</w:t>
      </w:r>
    </w:p>
    <w:p w:rsidR="00651956" w:rsidRPr="00002407" w:rsidRDefault="009025AD">
      <w:pPr>
        <w:snapToGrid w:val="0"/>
        <w:spacing w:line="360" w:lineRule="auto"/>
        <w:ind w:firstLineChars="250" w:firstLine="600"/>
        <w:rPr>
          <w:rFonts w:asciiTheme="minorEastAsia" w:eastAsiaTheme="minorEastAsia" w:hAnsiTheme="minorEastAsia" w:cs="Arial"/>
          <w:color w:val="000000" w:themeColor="text1"/>
          <w:sz w:val="24"/>
        </w:rPr>
      </w:pPr>
      <w:r w:rsidRPr="00002407">
        <w:rPr>
          <w:rFonts w:asciiTheme="minorEastAsia" w:eastAsiaTheme="minorEastAsia" w:hAnsiTheme="minorEastAsia" w:cs="Arial"/>
          <w:color w:val="000000" w:themeColor="text1"/>
          <w:sz w:val="24"/>
        </w:rPr>
        <w:t>联系人：</w:t>
      </w:r>
      <w:proofErr w:type="gramStart"/>
      <w:r w:rsidR="00D15DCD" w:rsidRPr="00002407">
        <w:rPr>
          <w:rFonts w:asciiTheme="minorEastAsia" w:eastAsiaTheme="minorEastAsia" w:hAnsiTheme="minorEastAsia" w:cs="Arial" w:hint="eastAsia"/>
          <w:color w:val="000000" w:themeColor="text1"/>
          <w:sz w:val="24"/>
        </w:rPr>
        <w:t>毛灵强</w:t>
      </w:r>
      <w:proofErr w:type="gramEnd"/>
      <w:r w:rsidRPr="00002407">
        <w:rPr>
          <w:rFonts w:asciiTheme="minorEastAsia" w:eastAsiaTheme="minorEastAsia" w:hAnsiTheme="minorEastAsia" w:cs="Arial" w:hint="eastAsia"/>
          <w:color w:val="000000" w:themeColor="text1"/>
          <w:sz w:val="24"/>
        </w:rPr>
        <w:t xml:space="preserve">      联系电话：</w:t>
      </w:r>
      <w:r w:rsidR="00D15DCD" w:rsidRPr="00002407">
        <w:rPr>
          <w:rFonts w:asciiTheme="minorEastAsia" w:eastAsiaTheme="minorEastAsia" w:hAnsiTheme="minorEastAsia" w:cs="Arial"/>
          <w:color w:val="000000" w:themeColor="text1"/>
          <w:sz w:val="24"/>
        </w:rPr>
        <w:t>18758631137</w:t>
      </w:r>
    </w:p>
    <w:p w:rsidR="00651956" w:rsidRPr="00002407"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rPr>
      </w:pPr>
      <w:r w:rsidRPr="00002407">
        <w:rPr>
          <w:rFonts w:ascii="宋体" w:hAnsi="宋体" w:hint="eastAsia"/>
          <w:color w:val="000000" w:themeColor="text1"/>
          <w:sz w:val="24"/>
        </w:rPr>
        <w:t xml:space="preserve">                      20</w:t>
      </w:r>
      <w:r w:rsidR="00D15DCD" w:rsidRPr="00002407">
        <w:rPr>
          <w:rFonts w:ascii="宋体" w:hAnsi="宋体" w:hint="eastAsia"/>
          <w:color w:val="000000" w:themeColor="text1"/>
          <w:sz w:val="24"/>
        </w:rPr>
        <w:t>20</w:t>
      </w:r>
      <w:r w:rsidRPr="00002407">
        <w:rPr>
          <w:rFonts w:ascii="宋体" w:hint="eastAsia"/>
          <w:color w:val="000000" w:themeColor="text1"/>
          <w:kern w:val="0"/>
          <w:sz w:val="24"/>
        </w:rPr>
        <w:t>年</w:t>
      </w:r>
      <w:r w:rsidR="00D15DCD" w:rsidRPr="00002407">
        <w:rPr>
          <w:rFonts w:ascii="宋体" w:hAnsi="宋体" w:hint="eastAsia"/>
          <w:color w:val="000000" w:themeColor="text1"/>
          <w:sz w:val="24"/>
        </w:rPr>
        <w:t>4</w:t>
      </w:r>
      <w:r w:rsidRPr="00002407">
        <w:rPr>
          <w:rFonts w:ascii="宋体" w:hint="eastAsia"/>
          <w:color w:val="000000" w:themeColor="text1"/>
          <w:kern w:val="0"/>
          <w:sz w:val="24"/>
        </w:rPr>
        <w:t>月</w:t>
      </w:r>
      <w:r w:rsidR="00414EF8" w:rsidRPr="00002407">
        <w:rPr>
          <w:rFonts w:ascii="宋体" w:hAnsi="宋体" w:hint="eastAsia"/>
          <w:color w:val="000000" w:themeColor="text1"/>
          <w:sz w:val="24"/>
        </w:rPr>
        <w:t>14</w:t>
      </w:r>
      <w:r w:rsidRPr="00002407">
        <w:rPr>
          <w:rFonts w:ascii="宋体" w:hint="eastAsia"/>
          <w:color w:val="000000" w:themeColor="text1"/>
          <w:kern w:val="0"/>
          <w:sz w:val="24"/>
        </w:rPr>
        <w:t>日</w:t>
      </w:r>
    </w:p>
    <w:p w:rsidR="00651956" w:rsidRPr="00002407" w:rsidRDefault="0065195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rPr>
      </w:pPr>
    </w:p>
    <w:p w:rsidR="00651956" w:rsidRDefault="009025AD">
      <w:pPr>
        <w:snapToGrid w:val="0"/>
        <w:spacing w:line="360" w:lineRule="auto"/>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br w:type="page"/>
      </w:r>
    </w:p>
    <w:p w:rsidR="00651956" w:rsidRDefault="009025AD">
      <w:pPr>
        <w:spacing w:line="360" w:lineRule="auto"/>
        <w:jc w:val="center"/>
        <w:rPr>
          <w:rFonts w:ascii="宋体" w:hAnsi="宋体"/>
          <w:b/>
          <w:sz w:val="36"/>
          <w:szCs w:val="36"/>
        </w:rPr>
      </w:pPr>
      <w:r>
        <w:rPr>
          <w:rFonts w:ascii="宋体" w:hAnsi="宋体" w:hint="eastAsia"/>
          <w:b/>
          <w:sz w:val="36"/>
          <w:szCs w:val="36"/>
        </w:rPr>
        <w:lastRenderedPageBreak/>
        <w:t>第二章　供应商须知</w:t>
      </w:r>
    </w:p>
    <w:p w:rsidR="00651956" w:rsidRDefault="009025AD">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651956">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内                 容</w:t>
            </w:r>
          </w:p>
        </w:tc>
      </w:tr>
      <w:tr w:rsidR="00651956">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FE4B42" w:rsidRDefault="009025AD">
            <w:pPr>
              <w:spacing w:line="360" w:lineRule="auto"/>
              <w:rPr>
                <w:rFonts w:asciiTheme="majorEastAsia" w:eastAsiaTheme="majorEastAsia" w:hAnsiTheme="majorEastAsia" w:cstheme="majorEastAsia"/>
                <w:color w:val="000000" w:themeColor="text1"/>
                <w:sz w:val="24"/>
              </w:rPr>
            </w:pPr>
            <w:r w:rsidRPr="00FE4B42">
              <w:rPr>
                <w:rFonts w:asciiTheme="majorEastAsia" w:eastAsiaTheme="majorEastAsia" w:hAnsiTheme="majorEastAsia" w:cstheme="majorEastAsia" w:hint="eastAsia"/>
                <w:color w:val="000000" w:themeColor="text1"/>
                <w:sz w:val="24"/>
              </w:rPr>
              <w:t>符合谈判公告资格要求的供应商</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答疑会或</w:t>
            </w:r>
            <w:r>
              <w:rPr>
                <w:rFonts w:asciiTheme="majorEastAsia" w:eastAsiaTheme="majorEastAsia" w:hAnsiTheme="majorEastAsia" w:cstheme="majorEastAsia" w:hint="eastAsia"/>
                <w:color w:val="000000"/>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pStyle w:val="a6"/>
              <w:spacing w:line="360" w:lineRule="auto"/>
              <w:rPr>
                <w:rFonts w:asciiTheme="majorEastAsia" w:eastAsiaTheme="majorEastAsia" w:hAnsiTheme="majorEastAsia" w:cstheme="majorEastAsia"/>
                <w:color w:val="000000" w:themeColor="text1"/>
                <w:sz w:val="24"/>
              </w:rPr>
            </w:pPr>
            <w:r w:rsidRPr="00002407">
              <w:rPr>
                <w:rFonts w:ascii="宋体" w:eastAsiaTheme="majorEastAsia" w:hAnsi="宋体" w:cs="Arial" w:hint="eastAsia"/>
                <w:color w:val="000000" w:themeColor="text1"/>
                <w:sz w:val="24"/>
              </w:rPr>
              <w:t>不组织</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正本</w:t>
            </w:r>
            <w:r w:rsidRPr="00002407">
              <w:rPr>
                <w:rFonts w:asciiTheme="minorEastAsia" w:eastAsiaTheme="minorEastAsia" w:hAnsiTheme="minorEastAsia" w:cs="Arial" w:hint="eastAsia"/>
                <w:color w:val="000000" w:themeColor="text1"/>
                <w:sz w:val="24"/>
              </w:rPr>
              <w:t>一</w:t>
            </w:r>
            <w:r w:rsidRPr="00002407">
              <w:rPr>
                <w:rFonts w:asciiTheme="majorEastAsia" w:eastAsiaTheme="majorEastAsia" w:hAnsiTheme="majorEastAsia" w:cstheme="majorEastAsia" w:hint="eastAsia"/>
                <w:color w:val="000000" w:themeColor="text1"/>
                <w:sz w:val="24"/>
              </w:rPr>
              <w:t>份、副本</w:t>
            </w:r>
            <w:r w:rsidRPr="00002407">
              <w:rPr>
                <w:rFonts w:asciiTheme="minorEastAsia" w:eastAsiaTheme="minorEastAsia" w:hAnsiTheme="minorEastAsia" w:cs="Arial" w:hint="eastAsia"/>
                <w:color w:val="000000" w:themeColor="text1"/>
                <w:sz w:val="24"/>
              </w:rPr>
              <w:t>三</w:t>
            </w:r>
            <w:r w:rsidRPr="00002407">
              <w:rPr>
                <w:rFonts w:asciiTheme="majorEastAsia" w:eastAsiaTheme="majorEastAsia" w:hAnsiTheme="majorEastAsia" w:cstheme="majorEastAsia" w:hint="eastAsia"/>
                <w:color w:val="000000" w:themeColor="text1"/>
                <w:sz w:val="24"/>
              </w:rPr>
              <w:t>份正副本分开各自密封包装。</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谈判响应有效期为谈判后90天，</w:t>
            </w:r>
            <w:r w:rsidRPr="00002407">
              <w:rPr>
                <w:rFonts w:asciiTheme="majorEastAsia" w:eastAsiaTheme="majorEastAsia" w:hAnsiTheme="majorEastAsia" w:cstheme="majorEastAsia" w:hint="eastAsia"/>
                <w:color w:val="000000" w:themeColor="text1"/>
                <w:kern w:val="0"/>
                <w:sz w:val="24"/>
              </w:rPr>
              <w:t>谈判响应有效期从提交谈判响应文件的截止之日起算。</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截止时间：北京时间</w:t>
            </w:r>
            <w:r w:rsidR="00ED0B0F" w:rsidRPr="00002407">
              <w:rPr>
                <w:rFonts w:asciiTheme="majorEastAsia" w:eastAsiaTheme="majorEastAsia" w:hAnsiTheme="majorEastAsia" w:cstheme="majorEastAsia" w:hint="eastAsia"/>
                <w:color w:val="000000" w:themeColor="text1"/>
                <w:sz w:val="24"/>
              </w:rPr>
              <w:t>2020</w:t>
            </w:r>
            <w:r w:rsidRPr="00002407">
              <w:rPr>
                <w:rFonts w:asciiTheme="minorEastAsia" w:eastAsiaTheme="minorEastAsia" w:hAnsiTheme="minorEastAsia" w:cs="Arial" w:hint="eastAsia"/>
                <w:color w:val="000000" w:themeColor="text1"/>
                <w:sz w:val="24"/>
              </w:rPr>
              <w:t>年</w:t>
            </w:r>
            <w:r w:rsidR="00414EF8" w:rsidRPr="00002407">
              <w:rPr>
                <w:rFonts w:asciiTheme="minorEastAsia" w:eastAsiaTheme="minorEastAsia" w:hAnsiTheme="minorEastAsia" w:cs="Arial" w:hint="eastAsia"/>
                <w:color w:val="000000" w:themeColor="text1"/>
                <w:sz w:val="24"/>
              </w:rPr>
              <w:t>4</w:t>
            </w:r>
            <w:r w:rsidRPr="00002407">
              <w:rPr>
                <w:rFonts w:asciiTheme="minorEastAsia" w:eastAsiaTheme="minorEastAsia" w:hAnsiTheme="minorEastAsia" w:cs="Arial" w:hint="eastAsia"/>
                <w:color w:val="000000" w:themeColor="text1"/>
                <w:sz w:val="24"/>
              </w:rPr>
              <w:t>月</w:t>
            </w:r>
            <w:r w:rsidR="00414EF8" w:rsidRPr="00002407">
              <w:rPr>
                <w:rFonts w:asciiTheme="minorEastAsia" w:eastAsiaTheme="minorEastAsia" w:hAnsiTheme="minorEastAsia" w:cs="Arial" w:hint="eastAsia"/>
                <w:color w:val="000000" w:themeColor="text1"/>
                <w:sz w:val="24"/>
              </w:rPr>
              <w:t>22</w:t>
            </w:r>
            <w:r w:rsidRPr="00002407">
              <w:rPr>
                <w:rFonts w:asciiTheme="minorEastAsia" w:eastAsiaTheme="minorEastAsia" w:hAnsiTheme="minorEastAsia" w:cs="Arial" w:hint="eastAsia"/>
                <w:color w:val="000000" w:themeColor="text1"/>
                <w:sz w:val="24"/>
              </w:rPr>
              <w:t>日</w:t>
            </w:r>
            <w:r w:rsidR="00FE4B42" w:rsidRPr="00002407">
              <w:rPr>
                <w:rFonts w:asciiTheme="minorEastAsia" w:eastAsiaTheme="minorEastAsia" w:hAnsiTheme="minorEastAsia" w:cs="Arial" w:hint="eastAsia"/>
                <w:color w:val="000000" w:themeColor="text1"/>
                <w:sz w:val="24"/>
              </w:rPr>
              <w:t>15</w:t>
            </w:r>
            <w:r w:rsidRPr="00002407">
              <w:rPr>
                <w:rFonts w:asciiTheme="majorEastAsia" w:eastAsiaTheme="majorEastAsia" w:hAnsiTheme="majorEastAsia" w:cstheme="majorEastAsia" w:hint="eastAsia"/>
                <w:color w:val="000000" w:themeColor="text1"/>
                <w:sz w:val="24"/>
              </w:rPr>
              <w:t>:00分</w:t>
            </w:r>
          </w:p>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递交地点：</w:t>
            </w:r>
            <w:r w:rsidR="00FE4B42" w:rsidRPr="00002407">
              <w:rPr>
                <w:rFonts w:ascii="宋体" w:hAnsi="宋体" w:cs="宋体" w:hint="eastAsia"/>
                <w:color w:val="000000" w:themeColor="text1"/>
                <w:kern w:val="0"/>
                <w:sz w:val="24"/>
                <w:u w:val="single"/>
              </w:rPr>
              <w:t>欧</w:t>
            </w:r>
            <w:proofErr w:type="gramStart"/>
            <w:r w:rsidR="00FE4B42" w:rsidRPr="00002407">
              <w:rPr>
                <w:rFonts w:ascii="宋体" w:hAnsi="宋体" w:cs="宋体" w:hint="eastAsia"/>
                <w:color w:val="000000" w:themeColor="text1"/>
                <w:kern w:val="0"/>
                <w:sz w:val="24"/>
                <w:u w:val="single"/>
              </w:rPr>
              <w:t>邦工</w:t>
            </w:r>
            <w:proofErr w:type="gramEnd"/>
            <w:r w:rsidR="00FE4B42" w:rsidRPr="00002407">
              <w:rPr>
                <w:rFonts w:ascii="宋体" w:hAnsi="宋体" w:cs="宋体" w:hint="eastAsia"/>
                <w:color w:val="000000" w:themeColor="text1"/>
                <w:kern w:val="0"/>
                <w:sz w:val="24"/>
                <w:u w:val="single"/>
              </w:rPr>
              <w:t>程管理有限公司会议室</w:t>
            </w:r>
          </w:p>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逾期送达的谈判响应文件恕不接受</w:t>
            </w:r>
          </w:p>
        </w:tc>
      </w:tr>
      <w:tr w:rsidR="00651956">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时间：</w:t>
            </w:r>
            <w:r w:rsidR="00ED0B0F" w:rsidRPr="00002407">
              <w:rPr>
                <w:rFonts w:asciiTheme="majorEastAsia" w:eastAsiaTheme="majorEastAsia" w:hAnsiTheme="majorEastAsia" w:cstheme="majorEastAsia" w:hint="eastAsia"/>
                <w:color w:val="000000" w:themeColor="text1"/>
                <w:sz w:val="24"/>
              </w:rPr>
              <w:t>北京时间2020</w:t>
            </w:r>
            <w:r w:rsidR="00ED0B0F" w:rsidRPr="00002407">
              <w:rPr>
                <w:rFonts w:asciiTheme="minorEastAsia" w:eastAsiaTheme="minorEastAsia" w:hAnsiTheme="minorEastAsia" w:cs="Arial" w:hint="eastAsia"/>
                <w:color w:val="000000" w:themeColor="text1"/>
                <w:sz w:val="24"/>
              </w:rPr>
              <w:t>年</w:t>
            </w:r>
            <w:r w:rsidR="00414EF8" w:rsidRPr="00002407">
              <w:rPr>
                <w:rFonts w:asciiTheme="minorEastAsia" w:eastAsiaTheme="minorEastAsia" w:hAnsiTheme="minorEastAsia" w:cs="Arial" w:hint="eastAsia"/>
                <w:color w:val="000000" w:themeColor="text1"/>
                <w:sz w:val="24"/>
              </w:rPr>
              <w:t>4</w:t>
            </w:r>
            <w:r w:rsidR="00ED0B0F" w:rsidRPr="00002407">
              <w:rPr>
                <w:rFonts w:asciiTheme="minorEastAsia" w:eastAsiaTheme="minorEastAsia" w:hAnsiTheme="minorEastAsia" w:cs="Arial" w:hint="eastAsia"/>
                <w:color w:val="000000" w:themeColor="text1"/>
                <w:sz w:val="24"/>
              </w:rPr>
              <w:t>月</w:t>
            </w:r>
            <w:r w:rsidR="00414EF8" w:rsidRPr="00002407">
              <w:rPr>
                <w:rFonts w:asciiTheme="minorEastAsia" w:eastAsiaTheme="minorEastAsia" w:hAnsiTheme="minorEastAsia" w:cs="Arial" w:hint="eastAsia"/>
                <w:color w:val="000000" w:themeColor="text1"/>
                <w:sz w:val="24"/>
              </w:rPr>
              <w:t>22</w:t>
            </w:r>
            <w:r w:rsidR="00ED0B0F" w:rsidRPr="00002407">
              <w:rPr>
                <w:rFonts w:asciiTheme="minorEastAsia" w:eastAsiaTheme="minorEastAsia" w:hAnsiTheme="minorEastAsia" w:cs="Arial" w:hint="eastAsia"/>
                <w:color w:val="000000" w:themeColor="text1"/>
                <w:sz w:val="24"/>
              </w:rPr>
              <w:t>日15</w:t>
            </w:r>
            <w:r w:rsidR="00ED0B0F" w:rsidRPr="00002407">
              <w:rPr>
                <w:rFonts w:asciiTheme="majorEastAsia" w:eastAsiaTheme="majorEastAsia" w:hAnsiTheme="majorEastAsia" w:cstheme="majorEastAsia" w:hint="eastAsia"/>
                <w:color w:val="000000" w:themeColor="text1"/>
                <w:sz w:val="24"/>
              </w:rPr>
              <w:t>:00分</w:t>
            </w:r>
          </w:p>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地点：</w:t>
            </w:r>
            <w:r w:rsidR="00FE4B42" w:rsidRPr="00002407">
              <w:rPr>
                <w:rFonts w:ascii="宋体" w:hAnsi="宋体" w:cs="宋体" w:hint="eastAsia"/>
                <w:color w:val="000000" w:themeColor="text1"/>
                <w:kern w:val="0"/>
                <w:sz w:val="24"/>
                <w:u w:val="single"/>
              </w:rPr>
              <w:t>欧</w:t>
            </w:r>
            <w:proofErr w:type="gramStart"/>
            <w:r w:rsidR="00FE4B42" w:rsidRPr="00002407">
              <w:rPr>
                <w:rFonts w:ascii="宋体" w:hAnsi="宋体" w:cs="宋体" w:hint="eastAsia"/>
                <w:color w:val="000000" w:themeColor="text1"/>
                <w:kern w:val="0"/>
                <w:sz w:val="24"/>
                <w:u w:val="single"/>
              </w:rPr>
              <w:t>邦工</w:t>
            </w:r>
            <w:proofErr w:type="gramEnd"/>
            <w:r w:rsidR="00FE4B42" w:rsidRPr="00002407">
              <w:rPr>
                <w:rFonts w:ascii="宋体" w:hAnsi="宋体" w:cs="宋体" w:hint="eastAsia"/>
                <w:color w:val="000000" w:themeColor="text1"/>
                <w:kern w:val="0"/>
                <w:sz w:val="24"/>
                <w:u w:val="single"/>
              </w:rPr>
              <w:t>程管理有限公司会议室</w:t>
            </w:r>
          </w:p>
        </w:tc>
      </w:tr>
      <w:tr w:rsidR="00651956">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谈判保证金</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Pr="00002407" w:rsidRDefault="009025AD">
            <w:pPr>
              <w:spacing w:line="360" w:lineRule="auto"/>
              <w:rPr>
                <w:rFonts w:asciiTheme="majorEastAsia" w:eastAsiaTheme="majorEastAsia" w:hAnsiTheme="majorEastAsia" w:cstheme="majorEastAsia"/>
                <w:color w:val="000000" w:themeColor="text1"/>
                <w:sz w:val="24"/>
              </w:rPr>
            </w:pPr>
            <w:r w:rsidRPr="00002407">
              <w:rPr>
                <w:rFonts w:asciiTheme="majorEastAsia" w:eastAsiaTheme="majorEastAsia" w:hAnsiTheme="majorEastAsia" w:cstheme="majorEastAsia" w:hint="eastAsia"/>
                <w:color w:val="000000" w:themeColor="text1"/>
                <w:sz w:val="24"/>
              </w:rPr>
              <w:t>/</w:t>
            </w:r>
          </w:p>
        </w:tc>
      </w:tr>
      <w:tr w:rsidR="00651956">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FA1DFC" w:rsidP="00ED0B0F">
            <w:pPr>
              <w:pStyle w:val="aa"/>
              <w:spacing w:line="360" w:lineRule="auto"/>
              <w:rPr>
                <w:rFonts w:asciiTheme="majorEastAsia" w:eastAsiaTheme="majorEastAsia" w:hAnsiTheme="majorEastAsia" w:cstheme="majorEastAsia"/>
              </w:rPr>
            </w:pPr>
            <w:r w:rsidRPr="004E785A">
              <w:rPr>
                <w:rFonts w:hAnsi="宋体" w:cstheme="minorBidi" w:hint="eastAsia"/>
              </w:rPr>
              <w:t>本项目履约保证金为合同金额的</w:t>
            </w:r>
            <w:r w:rsidR="00ED0B0F">
              <w:rPr>
                <w:rFonts w:hAnsi="宋体" w:cstheme="minorBidi" w:hint="eastAsia"/>
                <w:u w:val="single"/>
              </w:rPr>
              <w:t>5</w:t>
            </w:r>
            <w:r w:rsidRPr="004E785A">
              <w:rPr>
                <w:rFonts w:hAnsi="宋体" w:cstheme="minorBidi" w:hint="eastAsia"/>
              </w:rPr>
              <w:t>%</w:t>
            </w:r>
            <w:r>
              <w:rPr>
                <w:rFonts w:hAnsi="宋体" w:cstheme="minorBidi" w:hint="eastAsia"/>
              </w:rPr>
              <w:t>。</w:t>
            </w:r>
          </w:p>
        </w:tc>
      </w:tr>
      <w:tr w:rsidR="00651956">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jc w:val="center"/>
              <w:rPr>
                <w:rFonts w:asciiTheme="majorEastAsia" w:eastAsiaTheme="majorEastAsia" w:hAnsiTheme="majorEastAsia" w:cstheme="majorEastAsia"/>
                <w:color w:val="000000"/>
                <w:sz w:val="24"/>
                <w:lang w:val="zh-CN"/>
              </w:rPr>
            </w:pPr>
            <w:r>
              <w:rPr>
                <w:rFonts w:asciiTheme="majorEastAsia" w:eastAsiaTheme="majorEastAsia" w:hAnsiTheme="majorEastAsia" w:cstheme="majorEastAsia" w:hint="eastAsia"/>
                <w:color w:val="000000"/>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ind w:left="10" w:hanging="10"/>
              <w:jc w:val="left"/>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color w:val="000000"/>
                <w:kern w:val="0"/>
                <w:sz w:val="24"/>
                <w:lang w:val="zh-CN"/>
              </w:rPr>
              <w:t>带“</w:t>
            </w:r>
            <w:r>
              <w:rPr>
                <w:rFonts w:asciiTheme="majorEastAsia" w:eastAsiaTheme="majorEastAsia" w:hAnsiTheme="majorEastAsia" w:cstheme="majorEastAsia" w:hint="eastAsia"/>
                <w:bCs/>
                <w:color w:val="000000"/>
                <w:sz w:val="24"/>
              </w:rPr>
              <w:t>▲”的条款是实质性条款，谈判响应文件须</w:t>
            </w:r>
            <w:proofErr w:type="gramStart"/>
            <w:r>
              <w:rPr>
                <w:rFonts w:asciiTheme="majorEastAsia" w:eastAsiaTheme="majorEastAsia" w:hAnsiTheme="majorEastAsia" w:cstheme="majorEastAsia" w:hint="eastAsia"/>
                <w:bCs/>
                <w:color w:val="000000"/>
                <w:sz w:val="24"/>
              </w:rPr>
              <w:t>作出</w:t>
            </w:r>
            <w:proofErr w:type="gramEnd"/>
            <w:r>
              <w:rPr>
                <w:rFonts w:asciiTheme="majorEastAsia" w:eastAsiaTheme="majorEastAsia" w:hAnsiTheme="majorEastAsia" w:cstheme="majorEastAsia" w:hint="eastAsia"/>
                <w:bCs/>
                <w:color w:val="000000"/>
                <w:sz w:val="24"/>
              </w:rPr>
              <w:t>实质性响应，</w:t>
            </w:r>
            <w:r>
              <w:rPr>
                <w:rFonts w:ascii="宋体" w:hAnsi="宋体" w:cs="宋体" w:hint="eastAsia"/>
                <w:bCs/>
                <w:color w:val="000000"/>
                <w:sz w:val="24"/>
              </w:rPr>
              <w:t>否则作无效响应处理</w:t>
            </w:r>
            <w:r>
              <w:rPr>
                <w:rFonts w:asciiTheme="majorEastAsia" w:eastAsiaTheme="majorEastAsia" w:hAnsiTheme="majorEastAsia" w:cstheme="majorEastAsia" w:hint="eastAsia"/>
                <w:bCs/>
                <w:color w:val="000000"/>
                <w:sz w:val="24"/>
              </w:rPr>
              <w:t>。</w:t>
            </w:r>
          </w:p>
        </w:tc>
      </w:tr>
      <w:tr w:rsidR="00651956">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651956" w:rsidRDefault="009025AD">
            <w:pPr>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651956" w:rsidRDefault="009025AD">
            <w:pPr>
              <w:autoSpaceDE w:val="0"/>
              <w:autoSpaceDN w:val="0"/>
              <w:adjustRightInd w:val="0"/>
              <w:spacing w:line="360" w:lineRule="auto"/>
              <w:rPr>
                <w:rFonts w:asciiTheme="majorEastAsia" w:eastAsiaTheme="majorEastAsia" w:hAnsiTheme="majorEastAsia" w:cstheme="majorEastAsia"/>
                <w:color w:val="000000"/>
                <w:sz w:val="24"/>
              </w:rPr>
            </w:pPr>
            <w:proofErr w:type="gramStart"/>
            <w:r>
              <w:rPr>
                <w:rFonts w:ascii="宋体" w:hAnsi="宋体" w:cs="宋体" w:hint="eastAsia"/>
                <w:sz w:val="24"/>
              </w:rPr>
              <w:t>本</w:t>
            </w:r>
            <w:r>
              <w:rPr>
                <w:rFonts w:ascii="宋体" w:hAnsi="宋体" w:cs="宋体" w:hint="eastAsia"/>
                <w:color w:val="000000"/>
                <w:sz w:val="24"/>
              </w:rPr>
              <w:t>谈判</w:t>
            </w:r>
            <w:proofErr w:type="gramEnd"/>
            <w:r>
              <w:rPr>
                <w:rFonts w:ascii="宋体" w:hAnsi="宋体" w:cs="宋体" w:hint="eastAsia"/>
                <w:sz w:val="24"/>
              </w:rPr>
              <w:t>文件解释权</w:t>
            </w:r>
            <w:r>
              <w:rPr>
                <w:rFonts w:ascii="宋体" w:hAnsi="宋体" w:cs="宋体" w:hint="eastAsia"/>
                <w:bCs/>
                <w:color w:val="000000"/>
                <w:sz w:val="24"/>
              </w:rPr>
              <w:t>属于采购人和采购代理机构</w:t>
            </w:r>
          </w:p>
        </w:tc>
      </w:tr>
    </w:tbl>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651956">
      <w:pPr>
        <w:snapToGrid w:val="0"/>
        <w:spacing w:line="360" w:lineRule="auto"/>
        <w:rPr>
          <w:rFonts w:asciiTheme="majorEastAsia" w:eastAsiaTheme="majorEastAsia" w:hAnsiTheme="majorEastAsia"/>
          <w:b/>
          <w:color w:val="000000" w:themeColor="text1"/>
          <w:sz w:val="24"/>
        </w:rPr>
      </w:pPr>
    </w:p>
    <w:p w:rsidR="00651956" w:rsidRDefault="009025AD">
      <w:pPr>
        <w:pStyle w:val="a9"/>
        <w:snapToGrid w:val="0"/>
        <w:spacing w:before="120" w:after="120" w:line="360" w:lineRule="auto"/>
        <w:rPr>
          <w:rFonts w:asciiTheme="minorEastAsia" w:eastAsiaTheme="minorEastAsia" w:hAnsiTheme="minorEastAsia"/>
          <w:b/>
          <w:color w:val="000000" w:themeColor="text1"/>
          <w:sz w:val="24"/>
        </w:rPr>
      </w:pPr>
      <w:proofErr w:type="gramStart"/>
      <w:r>
        <w:rPr>
          <w:rFonts w:asciiTheme="minorEastAsia" w:eastAsiaTheme="minorEastAsia" w:hAnsiTheme="minorEastAsia" w:hint="eastAsia"/>
          <w:b/>
          <w:color w:val="000000" w:themeColor="text1"/>
          <w:sz w:val="24"/>
        </w:rPr>
        <w:lastRenderedPageBreak/>
        <w:t>一</w:t>
      </w:r>
      <w:proofErr w:type="gramEnd"/>
      <w:r>
        <w:rPr>
          <w:rFonts w:asciiTheme="minorEastAsia" w:eastAsiaTheme="minorEastAsia" w:hAnsiTheme="minorEastAsia" w:hint="eastAsia"/>
          <w:b/>
          <w:color w:val="000000" w:themeColor="text1"/>
          <w:sz w:val="24"/>
        </w:rPr>
        <w:t xml:space="preserve"> 、总  则</w:t>
      </w:r>
    </w:p>
    <w:p w:rsidR="00651956" w:rsidRDefault="009025AD">
      <w:pPr>
        <w:numPr>
          <w:ilvl w:val="0"/>
          <w:numId w:val="3"/>
        </w:numPr>
        <w:snapToGrid w:val="0"/>
        <w:spacing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适用范围</w:t>
      </w:r>
    </w:p>
    <w:p w:rsidR="00651956" w:rsidRDefault="009025AD">
      <w:pPr>
        <w:snapToGrid w:val="0"/>
        <w:spacing w:line="360" w:lineRule="auto"/>
        <w:ind w:firstLineChars="200" w:firstLine="480"/>
        <w:jc w:val="left"/>
        <w:outlineLvl w:val="1"/>
        <w:rPr>
          <w:rFonts w:asciiTheme="minorEastAsia" w:eastAsiaTheme="minorEastAsia" w:hAnsiTheme="minorEastAsia"/>
          <w:color w:val="000000"/>
          <w:sz w:val="24"/>
        </w:rPr>
      </w:pPr>
      <w:proofErr w:type="gramStart"/>
      <w:r>
        <w:rPr>
          <w:rFonts w:asciiTheme="minorEastAsia" w:eastAsiaTheme="minorEastAsia" w:hAnsiTheme="minorEastAsia" w:hint="eastAsia"/>
          <w:color w:val="000000"/>
          <w:sz w:val="24"/>
        </w:rPr>
        <w:t>本谈判</w:t>
      </w:r>
      <w:proofErr w:type="gramEnd"/>
      <w:r>
        <w:rPr>
          <w:rFonts w:asciiTheme="minorEastAsia" w:eastAsiaTheme="minorEastAsia" w:hAnsiTheme="minorEastAsia" w:hint="eastAsia"/>
          <w:color w:val="000000"/>
          <w:sz w:val="24"/>
        </w:rPr>
        <w:t>文件适用于</w:t>
      </w:r>
      <w:r>
        <w:rPr>
          <w:rFonts w:asciiTheme="minorEastAsia" w:eastAsiaTheme="minorEastAsia" w:hAnsiTheme="minorEastAsia" w:hint="eastAsia"/>
          <w:bCs/>
          <w:color w:val="000000"/>
          <w:sz w:val="24"/>
        </w:rPr>
        <w:t>本次</w:t>
      </w:r>
      <w:r>
        <w:rPr>
          <w:rFonts w:asciiTheme="minorEastAsia" w:eastAsiaTheme="minorEastAsia" w:hAnsiTheme="minorEastAsia" w:hint="eastAsia"/>
          <w:color w:val="000000"/>
          <w:sz w:val="24"/>
        </w:rPr>
        <w:t>项目的</w:t>
      </w:r>
      <w:r>
        <w:rPr>
          <w:rFonts w:asciiTheme="minorEastAsia" w:eastAsiaTheme="minorEastAsia" w:hAnsiTheme="minorEastAsia" w:hint="eastAsia"/>
          <w:bCs/>
          <w:color w:val="000000"/>
          <w:sz w:val="24"/>
        </w:rPr>
        <w:t>谈判、评审、确定成交供应商</w:t>
      </w:r>
      <w:r>
        <w:rPr>
          <w:rFonts w:asciiTheme="minorEastAsia" w:eastAsiaTheme="minorEastAsia" w:hAnsiTheme="minorEastAsia" w:hint="eastAsia"/>
          <w:color w:val="000000"/>
          <w:sz w:val="24"/>
        </w:rPr>
        <w:t>、验收、合同履约、付款等行为（法律、法规另有规定的，从其规定）。</w:t>
      </w:r>
    </w:p>
    <w:p w:rsidR="00651956" w:rsidRDefault="009025AD">
      <w:pPr>
        <w:snapToGrid w:val="0"/>
        <w:spacing w:beforeLines="50" w:before="156" w:line="360" w:lineRule="auto"/>
        <w:ind w:firstLineChars="147" w:firstLine="354"/>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（二）定义</w:t>
      </w:r>
    </w:p>
    <w:p w:rsidR="00651956" w:rsidRDefault="009025AD">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color w:val="000000"/>
          <w:sz w:val="24"/>
          <w:szCs w:val="24"/>
        </w:rPr>
        <w:t>1、</w:t>
      </w:r>
      <w:r>
        <w:rPr>
          <w:rFonts w:ascii="宋体" w:hAnsi="宋体" w:hint="eastAsia"/>
          <w:b w:val="0"/>
          <w:bCs w:val="0"/>
          <w:sz w:val="24"/>
          <w:szCs w:val="24"/>
          <w:lang w:val="zh-CN"/>
        </w:rPr>
        <w:t>“采购组织机构”指采购人委托组织集中采购机构或采购代</w:t>
      </w:r>
      <w:r>
        <w:rPr>
          <w:rFonts w:ascii="宋体" w:hAnsi="宋体" w:hint="eastAsia"/>
          <w:b w:val="0"/>
          <w:bCs w:val="0"/>
          <w:color w:val="000000"/>
          <w:sz w:val="24"/>
          <w:szCs w:val="24"/>
          <w:lang w:val="zh-CN"/>
        </w:rPr>
        <w:t>理机构。</w:t>
      </w:r>
    </w:p>
    <w:p w:rsidR="00651956" w:rsidRDefault="009025AD">
      <w:pPr>
        <w:snapToGrid w:val="0"/>
        <w:spacing w:line="360" w:lineRule="auto"/>
        <w:ind w:firstLineChars="236" w:firstLine="566"/>
        <w:rPr>
          <w:rFonts w:asciiTheme="minorEastAsia" w:eastAsiaTheme="minorEastAsia" w:hAnsiTheme="minorEastAsia"/>
          <w:color w:val="000000"/>
          <w:sz w:val="24"/>
        </w:rPr>
      </w:pPr>
      <w:r>
        <w:rPr>
          <w:rFonts w:asciiTheme="minorEastAsia" w:eastAsiaTheme="minorEastAsia" w:hAnsiTheme="minorEastAsia" w:hint="eastAsia"/>
          <w:color w:val="000000"/>
          <w:sz w:val="24"/>
        </w:rPr>
        <w:t>2、采购人：是指委托</w:t>
      </w:r>
      <w:r>
        <w:rPr>
          <w:rFonts w:ascii="宋体" w:hAnsi="宋体" w:hint="eastAsia"/>
          <w:sz w:val="24"/>
          <w:lang w:val="zh-CN"/>
        </w:rPr>
        <w:t>集中采购机构或</w:t>
      </w:r>
      <w:r>
        <w:rPr>
          <w:rFonts w:asciiTheme="minorEastAsia" w:eastAsiaTheme="minorEastAsia" w:hAnsiTheme="minorEastAsia" w:hint="eastAsia"/>
          <w:color w:val="000000"/>
          <w:sz w:val="24"/>
        </w:rPr>
        <w:t>采购代理机构采购本次项目的国家机关、事业单位和团体组织。</w:t>
      </w:r>
    </w:p>
    <w:p w:rsidR="00651956" w:rsidRDefault="009025AD" w:rsidP="00DE1F77">
      <w:pPr>
        <w:snapToGrid w:val="0"/>
        <w:spacing w:line="360" w:lineRule="auto"/>
        <w:ind w:leftChars="202" w:left="424" w:firstLineChars="59" w:firstLine="14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3、谈判</w:t>
      </w:r>
      <w:r>
        <w:rPr>
          <w:rFonts w:ascii="宋体" w:hint="eastAsia"/>
          <w:color w:val="000000"/>
          <w:kern w:val="0"/>
          <w:sz w:val="24"/>
        </w:rPr>
        <w:t>供应商</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指向</w:t>
      </w:r>
      <w:r>
        <w:rPr>
          <w:rFonts w:asciiTheme="minorEastAsia" w:eastAsiaTheme="minorEastAsia" w:hAnsiTheme="minorEastAsia" w:hint="eastAsia"/>
          <w:color w:val="000000"/>
          <w:sz w:val="24"/>
        </w:rPr>
        <w:t>采购</w:t>
      </w:r>
      <w:r>
        <w:rPr>
          <w:rFonts w:ascii="宋体" w:hAnsi="宋体" w:hint="eastAsia"/>
          <w:sz w:val="24"/>
          <w:lang w:val="zh-CN"/>
        </w:rPr>
        <w:t>组织</w:t>
      </w:r>
      <w:r>
        <w:rPr>
          <w:rFonts w:asciiTheme="minorEastAsia" w:eastAsiaTheme="minorEastAsia" w:hAnsiTheme="minorEastAsia" w:hint="eastAsia"/>
          <w:color w:val="000000"/>
          <w:sz w:val="24"/>
        </w:rPr>
        <w:t>机构</w:t>
      </w:r>
      <w:r>
        <w:rPr>
          <w:rFonts w:asciiTheme="minorEastAsia" w:eastAsiaTheme="minorEastAsia" w:hAnsiTheme="minorEastAsia"/>
          <w:color w:val="000000"/>
          <w:sz w:val="24"/>
        </w:rPr>
        <w:t>提交</w:t>
      </w:r>
      <w:r>
        <w:rPr>
          <w:rFonts w:asciiTheme="minorEastAsia" w:eastAsiaTheme="minorEastAsia" w:hAnsiTheme="minorEastAsia" w:hint="eastAsia"/>
          <w:color w:val="000000"/>
          <w:sz w:val="24"/>
        </w:rPr>
        <w:t>谈判响应</w:t>
      </w:r>
      <w:r>
        <w:rPr>
          <w:rFonts w:asciiTheme="minorEastAsia" w:eastAsiaTheme="minorEastAsia" w:hAnsiTheme="minorEastAsia"/>
          <w:color w:val="000000"/>
          <w:sz w:val="24"/>
        </w:rPr>
        <w:t>文件的单位或个人。</w:t>
      </w:r>
    </w:p>
    <w:p w:rsidR="00651956" w:rsidRDefault="009025AD">
      <w:pPr>
        <w:snapToGrid w:val="0"/>
        <w:spacing w:line="360" w:lineRule="auto"/>
        <w:ind w:leftChars="202" w:left="424" w:firstLine="14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货物</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是指各种形态和种类的物品，包括原材料、燃料、设备、产品等。</w:t>
      </w:r>
    </w:p>
    <w:p w:rsidR="00651956" w:rsidRDefault="009025AD">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51956" w:rsidRDefault="009025AD">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“书面形式”包括信函、传真等。</w:t>
      </w:r>
    </w:p>
    <w:p w:rsidR="00651956" w:rsidRDefault="009025AD">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color w:val="000000"/>
          <w:sz w:val="24"/>
        </w:rPr>
        <w:t>“▲”系指实质性要求条款。</w:t>
      </w:r>
    </w:p>
    <w:p w:rsidR="00651956" w:rsidRPr="00E4080E" w:rsidRDefault="009025AD">
      <w:pPr>
        <w:snapToGrid w:val="0"/>
        <w:spacing w:beforeLines="50" w:before="156" w:line="360" w:lineRule="auto"/>
        <w:ind w:firstLineChars="196" w:firstLine="472"/>
        <w:jc w:val="left"/>
        <w:outlineLvl w:val="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（三）谈判费用</w:t>
      </w:r>
    </w:p>
    <w:p w:rsidR="00651956" w:rsidRPr="00E4080E" w:rsidRDefault="009025AD">
      <w:pPr>
        <w:snapToGrid w:val="0"/>
        <w:spacing w:line="360" w:lineRule="auto"/>
        <w:ind w:firstLineChars="200" w:firstLine="480"/>
        <w:jc w:val="left"/>
        <w:rPr>
          <w:rFonts w:asciiTheme="minorEastAsia" w:eastAsiaTheme="minorEastAsia" w:hAnsiTheme="minorEastAsia"/>
          <w:color w:val="000000" w:themeColor="text1"/>
          <w:sz w:val="24"/>
        </w:rPr>
      </w:pPr>
      <w:r w:rsidRPr="00E4080E">
        <w:rPr>
          <w:rFonts w:asciiTheme="minorEastAsia" w:eastAsiaTheme="minorEastAsia" w:hAnsiTheme="minorEastAsia" w:hint="eastAsia"/>
          <w:color w:val="000000" w:themeColor="text1"/>
          <w:sz w:val="24"/>
        </w:rPr>
        <w:t>不论谈判结果如何，供应商均应自行承担所有与谈判有关的全部费用（谈判文件有相关规定除外）。</w:t>
      </w:r>
    </w:p>
    <w:p w:rsidR="00564021" w:rsidRPr="00E4080E" w:rsidRDefault="00564021" w:rsidP="00564021">
      <w:pPr>
        <w:pStyle w:val="a9"/>
        <w:snapToGrid w:val="0"/>
        <w:spacing w:line="360" w:lineRule="auto"/>
        <w:ind w:leftChars="1" w:left="2" w:firstLineChars="200" w:firstLine="420"/>
        <w:rPr>
          <w:rFonts w:hAnsi="宋体"/>
          <w:color w:val="000000" w:themeColor="text1"/>
        </w:rPr>
      </w:pPr>
      <w:r w:rsidRPr="00E4080E">
        <w:rPr>
          <w:rFonts w:hAnsi="宋体" w:hint="eastAsia"/>
          <w:color w:val="000000" w:themeColor="text1"/>
        </w:rPr>
        <w:t>本次招标代理费用计人民币</w:t>
      </w:r>
      <w:r w:rsidRPr="00E4080E">
        <w:rPr>
          <w:rFonts w:hAnsi="宋体" w:hint="eastAsia"/>
          <w:color w:val="000000" w:themeColor="text1"/>
          <w:u w:val="single"/>
        </w:rPr>
        <w:t>5000</w:t>
      </w:r>
      <w:r w:rsidRPr="00E4080E">
        <w:rPr>
          <w:rFonts w:hAnsi="宋体" w:hint="eastAsia"/>
          <w:color w:val="000000" w:themeColor="text1"/>
        </w:rPr>
        <w:t>元，由供应商在领取中标通知书时一次性付清。</w:t>
      </w:r>
    </w:p>
    <w:p w:rsidR="00651956" w:rsidRPr="00E4080E" w:rsidRDefault="009025AD" w:rsidP="00564021">
      <w:pPr>
        <w:pStyle w:val="a9"/>
        <w:snapToGrid w:val="0"/>
        <w:spacing w:line="360" w:lineRule="auto"/>
        <w:ind w:leftChars="1" w:left="2" w:firstLineChars="200" w:firstLine="482"/>
        <w:rPr>
          <w:rFonts w:hAnsi="宋体"/>
          <w:b/>
          <w:color w:val="000000" w:themeColor="text1"/>
          <w:sz w:val="24"/>
        </w:rPr>
      </w:pPr>
      <w:r w:rsidRPr="00E4080E">
        <w:rPr>
          <w:rFonts w:hAnsi="宋体" w:hint="eastAsia"/>
          <w:b/>
          <w:color w:val="000000" w:themeColor="text1"/>
          <w:sz w:val="24"/>
        </w:rPr>
        <w:t>（四）特别说明</w:t>
      </w:r>
    </w:p>
    <w:p w:rsidR="00651956" w:rsidRPr="00E4080E" w:rsidRDefault="009025AD">
      <w:pPr>
        <w:pStyle w:val="a9"/>
        <w:snapToGrid w:val="0"/>
        <w:spacing w:line="360" w:lineRule="auto"/>
        <w:ind w:leftChars="1" w:left="2" w:firstLineChars="200" w:firstLine="480"/>
        <w:rPr>
          <w:rFonts w:asciiTheme="minorEastAsia" w:eastAsiaTheme="minorEastAsia" w:hAnsiTheme="minorEastAsia"/>
          <w:color w:val="000000" w:themeColor="text1"/>
          <w:sz w:val="24"/>
        </w:rPr>
      </w:pPr>
      <w:r w:rsidRPr="00E4080E">
        <w:rPr>
          <w:rFonts w:asciiTheme="minorEastAsia" w:eastAsiaTheme="minorEastAsia" w:hAnsiTheme="minorEastAsia" w:hint="eastAsia"/>
          <w:color w:val="000000" w:themeColor="text1"/>
          <w:sz w:val="24"/>
        </w:rPr>
        <w:t>1、</w:t>
      </w:r>
      <w:r w:rsidRPr="00E4080E">
        <w:rPr>
          <w:rFonts w:hint="eastAsia"/>
          <w:color w:val="000000" w:themeColor="text1"/>
          <w:kern w:val="0"/>
          <w:sz w:val="24"/>
        </w:rPr>
        <w:t>供应</w:t>
      </w:r>
      <w:proofErr w:type="gramStart"/>
      <w:r w:rsidRPr="00E4080E">
        <w:rPr>
          <w:rFonts w:hint="eastAsia"/>
          <w:color w:val="000000" w:themeColor="text1"/>
          <w:kern w:val="0"/>
          <w:sz w:val="24"/>
        </w:rPr>
        <w:t>商</w:t>
      </w:r>
      <w:r w:rsidRPr="00E4080E">
        <w:rPr>
          <w:rFonts w:asciiTheme="minorEastAsia" w:eastAsiaTheme="minorEastAsia" w:hAnsiTheme="minorEastAsia" w:hint="eastAsia"/>
          <w:color w:val="000000" w:themeColor="text1"/>
          <w:sz w:val="24"/>
        </w:rPr>
        <w:t>谈判</w:t>
      </w:r>
      <w:proofErr w:type="gramEnd"/>
      <w:r w:rsidRPr="00E4080E">
        <w:rPr>
          <w:rFonts w:asciiTheme="minorEastAsia" w:eastAsiaTheme="minorEastAsia" w:hAnsiTheme="minorEastAsia"/>
          <w:color w:val="000000" w:themeColor="text1"/>
          <w:sz w:val="24"/>
        </w:rPr>
        <w:t>所使用的资格、信誉、荣誉、业绩与企业认证必须为本法人所拥有。</w:t>
      </w:r>
      <w:r w:rsidRPr="00E4080E">
        <w:rPr>
          <w:rFonts w:hint="eastAsia"/>
          <w:color w:val="000000" w:themeColor="text1"/>
          <w:kern w:val="0"/>
          <w:sz w:val="24"/>
        </w:rPr>
        <w:t>供应</w:t>
      </w:r>
      <w:proofErr w:type="gramStart"/>
      <w:r w:rsidRPr="00E4080E">
        <w:rPr>
          <w:rFonts w:hint="eastAsia"/>
          <w:color w:val="000000" w:themeColor="text1"/>
          <w:kern w:val="0"/>
          <w:sz w:val="24"/>
        </w:rPr>
        <w:t>商</w:t>
      </w:r>
      <w:r w:rsidRPr="00E4080E">
        <w:rPr>
          <w:rFonts w:asciiTheme="minorEastAsia" w:eastAsiaTheme="minorEastAsia" w:hAnsiTheme="minorEastAsia" w:hint="eastAsia"/>
          <w:color w:val="000000" w:themeColor="text1"/>
          <w:sz w:val="24"/>
        </w:rPr>
        <w:t>谈判</w:t>
      </w:r>
      <w:proofErr w:type="gramEnd"/>
      <w:r w:rsidRPr="00E4080E">
        <w:rPr>
          <w:rFonts w:asciiTheme="minorEastAsia" w:eastAsiaTheme="minorEastAsia" w:hAnsiTheme="minorEastAsia"/>
          <w:color w:val="000000" w:themeColor="text1"/>
          <w:sz w:val="24"/>
        </w:rPr>
        <w:t>所使用的采购项目实施人员必须为本法人员工（</w:t>
      </w:r>
      <w:r w:rsidRPr="00E4080E">
        <w:rPr>
          <w:rFonts w:asciiTheme="minorEastAsia" w:eastAsiaTheme="minorEastAsia" w:hAnsiTheme="minorEastAsia" w:hint="eastAsia"/>
          <w:color w:val="000000" w:themeColor="text1"/>
          <w:sz w:val="24"/>
        </w:rPr>
        <w:t>指</w:t>
      </w:r>
      <w:r w:rsidRPr="00E4080E">
        <w:rPr>
          <w:rFonts w:asciiTheme="minorEastAsia" w:eastAsiaTheme="minorEastAsia" w:hAnsiTheme="minorEastAsia"/>
          <w:color w:val="000000" w:themeColor="text1"/>
          <w:sz w:val="24"/>
        </w:rPr>
        <w:t>必须为本法人或控股公司正式员工）。</w:t>
      </w:r>
    </w:p>
    <w:p w:rsidR="00651956" w:rsidRDefault="009025AD">
      <w:pPr>
        <w:spacing w:line="360" w:lineRule="auto"/>
        <w:ind w:firstLineChars="200" w:firstLine="480"/>
        <w:rPr>
          <w:rFonts w:asciiTheme="minorEastAsia" w:eastAsiaTheme="minorEastAsia" w:hAnsiTheme="minorEastAsia" w:cstheme="minorBidi"/>
          <w:color w:val="000000" w:themeColor="text1"/>
          <w:sz w:val="24"/>
        </w:rPr>
      </w:pPr>
      <w:r w:rsidRPr="00E4080E">
        <w:rPr>
          <w:rFonts w:asciiTheme="minorEastAsia" w:eastAsiaTheme="minorEastAsia" w:hAnsiTheme="minorEastAsia" w:cstheme="minorBidi" w:hint="eastAsia"/>
          <w:color w:val="000000" w:themeColor="text1"/>
          <w:sz w:val="24"/>
        </w:rPr>
        <w:t>2、供应商</w:t>
      </w:r>
      <w:r w:rsidRPr="00E4080E">
        <w:rPr>
          <w:rFonts w:hAnsi="宋体" w:hint="eastAsia"/>
          <w:color w:val="000000" w:themeColor="text1"/>
          <w:sz w:val="24"/>
        </w:rPr>
        <w:t>所标产品</w:t>
      </w:r>
      <w:proofErr w:type="gramStart"/>
      <w:r w:rsidRPr="00E4080E">
        <w:rPr>
          <w:rFonts w:asciiTheme="minorEastAsia" w:eastAsiaTheme="minorEastAsia" w:hAnsiTheme="minorEastAsia" w:cstheme="minorBidi" w:hint="eastAsia"/>
          <w:color w:val="000000" w:themeColor="text1"/>
          <w:sz w:val="24"/>
        </w:rPr>
        <w:t>除谈判</w:t>
      </w:r>
      <w:proofErr w:type="gramEnd"/>
      <w:r w:rsidRPr="00E4080E">
        <w:rPr>
          <w:rFonts w:asciiTheme="minorEastAsia" w:eastAsiaTheme="minorEastAsia" w:hAnsiTheme="minorEastAsia" w:cstheme="minorBidi" w:hint="eastAsia"/>
          <w:color w:val="000000" w:themeColor="text1"/>
          <w:sz w:val="24"/>
        </w:rPr>
        <w:t>文件中明确规定要求“提供官网截图或相应检测报告的证明材料”以外，所有技术参数描述均</w:t>
      </w:r>
      <w:r>
        <w:rPr>
          <w:rFonts w:asciiTheme="minorEastAsia" w:eastAsiaTheme="minorEastAsia" w:hAnsiTheme="minorEastAsia" w:cstheme="minorBidi" w:hint="eastAsia"/>
          <w:color w:val="000000" w:themeColor="text1"/>
          <w:sz w:val="24"/>
        </w:rPr>
        <w:t>以谈判文件为准。</w:t>
      </w:r>
      <w:r>
        <w:rPr>
          <w:rFonts w:asciiTheme="minorEastAsia" w:eastAsiaTheme="minorEastAsia" w:hAnsiTheme="minorEastAsia" w:cstheme="minorBidi" w:hint="eastAsia"/>
          <w:b/>
          <w:bCs/>
          <w:color w:val="000000" w:themeColor="text1"/>
          <w:sz w:val="24"/>
        </w:rPr>
        <w:t>谈判供应商对所投产品技术参数的真实性承担法律责任。</w:t>
      </w:r>
      <w:r>
        <w:rPr>
          <w:rFonts w:asciiTheme="minorEastAsia" w:eastAsiaTheme="minorEastAsia" w:hAnsiTheme="minorEastAsia" w:cstheme="minorBidi" w:hint="eastAsia"/>
          <w:color w:val="000000" w:themeColor="text1"/>
          <w:sz w:val="24"/>
        </w:rPr>
        <w:t>项目谈判结束后、质疑期限内，如有质疑供应商认为成交供应商所投产品、谈判文件技术参数与谈判需求存在重大偏离、错误、甚至造假的情况，应提供具体有效的证明材料。</w:t>
      </w:r>
    </w:p>
    <w:p w:rsidR="00651956" w:rsidRDefault="009025AD">
      <w:pPr>
        <w:pStyle w:val="af1"/>
        <w:snapToGrid w:val="0"/>
        <w:spacing w:line="360" w:lineRule="auto"/>
        <w:ind w:firstLineChars="0"/>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3、</w:t>
      </w:r>
      <w:r>
        <w:rPr>
          <w:rFonts w:ascii="宋体" w:hint="eastAsia"/>
          <w:color w:val="000000" w:themeColor="text1"/>
          <w:kern w:val="0"/>
          <w:sz w:val="24"/>
          <w:szCs w:val="24"/>
        </w:rPr>
        <w:t>供应商</w:t>
      </w:r>
      <w:r>
        <w:rPr>
          <w:rFonts w:asciiTheme="minorEastAsia" w:eastAsiaTheme="minorEastAsia" w:hAnsiTheme="minorEastAsia" w:cstheme="minorBidi"/>
          <w:color w:val="000000" w:themeColor="text1"/>
          <w:sz w:val="24"/>
          <w:szCs w:val="24"/>
        </w:rPr>
        <w:t>在</w:t>
      </w:r>
      <w:r>
        <w:rPr>
          <w:rFonts w:asciiTheme="minorEastAsia" w:eastAsiaTheme="minorEastAsia" w:hAnsiTheme="minorEastAsia" w:cstheme="minorBidi" w:hint="eastAsia"/>
          <w:color w:val="000000" w:themeColor="text1"/>
          <w:sz w:val="24"/>
          <w:szCs w:val="24"/>
        </w:rPr>
        <w:t>谈判</w:t>
      </w:r>
      <w:r>
        <w:rPr>
          <w:rFonts w:asciiTheme="minorEastAsia" w:eastAsiaTheme="minorEastAsia" w:hAnsiTheme="minorEastAsia" w:cstheme="minorBidi"/>
          <w:color w:val="000000" w:themeColor="text1"/>
          <w:sz w:val="24"/>
          <w:szCs w:val="24"/>
        </w:rPr>
        <w:t>活动中提供任何虚假材料,其</w:t>
      </w:r>
      <w:r>
        <w:rPr>
          <w:rFonts w:asciiTheme="minorEastAsia" w:eastAsiaTheme="minorEastAsia" w:hAnsiTheme="minorEastAsia" w:cstheme="minorBidi" w:hint="eastAsia"/>
          <w:color w:val="000000" w:themeColor="text1"/>
          <w:sz w:val="24"/>
          <w:szCs w:val="24"/>
        </w:rPr>
        <w:t>响应</w:t>
      </w:r>
      <w:r>
        <w:rPr>
          <w:rFonts w:asciiTheme="minorEastAsia" w:eastAsiaTheme="minorEastAsia" w:hAnsiTheme="minorEastAsia" w:cstheme="minorBidi"/>
          <w:color w:val="000000" w:themeColor="text1"/>
          <w:sz w:val="24"/>
          <w:szCs w:val="24"/>
        </w:rPr>
        <w:t>无效，并报监管部门查</w:t>
      </w:r>
      <w:r>
        <w:rPr>
          <w:rFonts w:asciiTheme="minorEastAsia" w:eastAsiaTheme="minorEastAsia" w:hAnsiTheme="minorEastAsia" w:cstheme="minorBidi"/>
          <w:color w:val="000000" w:themeColor="text1"/>
          <w:sz w:val="24"/>
          <w:szCs w:val="24"/>
        </w:rPr>
        <w:lastRenderedPageBreak/>
        <w:t>处；成交后发现的,根据《中华人民共和国政府采购法》第七十七条第一款第一项之规定</w:t>
      </w:r>
      <w:r>
        <w:rPr>
          <w:rFonts w:asciiTheme="minorEastAsia" w:eastAsiaTheme="minorEastAsia" w:hAnsiTheme="minorEastAsia" w:cstheme="minorBidi" w:hint="eastAsia"/>
          <w:color w:val="000000" w:themeColor="text1"/>
          <w:sz w:val="24"/>
          <w:szCs w:val="24"/>
        </w:rPr>
        <w:t>，</w:t>
      </w:r>
      <w:r>
        <w:rPr>
          <w:rFonts w:asciiTheme="minorEastAsia" w:eastAsiaTheme="minorEastAsia" w:hAnsiTheme="minorEastAsia" w:cstheme="minorBidi"/>
          <w:color w:val="000000" w:themeColor="text1"/>
          <w:sz w:val="24"/>
          <w:szCs w:val="24"/>
        </w:rPr>
        <w:t>处以采购金额千分之五以上千</w:t>
      </w:r>
      <w:proofErr w:type="gramStart"/>
      <w:r>
        <w:rPr>
          <w:rFonts w:asciiTheme="minorEastAsia" w:eastAsiaTheme="minorEastAsia" w:hAnsiTheme="minorEastAsia" w:cstheme="minorBidi"/>
          <w:color w:val="000000" w:themeColor="text1"/>
          <w:sz w:val="24"/>
          <w:szCs w:val="24"/>
        </w:rPr>
        <w:t>分之十</w:t>
      </w:r>
      <w:proofErr w:type="gramEnd"/>
      <w:r>
        <w:rPr>
          <w:rFonts w:asciiTheme="minorEastAsia" w:eastAsiaTheme="minorEastAsia" w:hAnsiTheme="minorEastAsia" w:cstheme="minorBidi"/>
          <w:color w:val="000000" w:themeColor="text1"/>
          <w:sz w:val="24"/>
          <w:szCs w:val="24"/>
        </w:rPr>
        <w:t>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color w:val="000000" w:themeColor="text1"/>
          <w:sz w:val="24"/>
          <w:szCs w:val="24"/>
        </w:rPr>
        <w:t>。</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4、</w:t>
      </w:r>
      <w:r>
        <w:rPr>
          <w:rFonts w:ascii="宋体" w:hint="eastAsia"/>
          <w:b w:val="0"/>
          <w:bCs w:val="0"/>
          <w:color w:val="000000" w:themeColor="text1"/>
          <w:kern w:val="0"/>
          <w:sz w:val="24"/>
          <w:szCs w:val="24"/>
        </w:rPr>
        <w:t>供应商</w:t>
      </w:r>
      <w:r>
        <w:rPr>
          <w:rFonts w:asciiTheme="minorEastAsia" w:eastAsiaTheme="minorEastAsia" w:hAnsiTheme="minorEastAsia" w:hint="eastAsia"/>
          <w:b w:val="0"/>
          <w:bCs w:val="0"/>
          <w:color w:val="000000" w:themeColor="text1"/>
          <w:sz w:val="24"/>
          <w:szCs w:val="24"/>
        </w:rPr>
        <w:t>不得相互串通谈判报价，不得妨碍其他供应商的公平竞争，不得损害采购人或其他供应商的合法权益，供应商不得以向采购人、谈判小组成员行贿或者采取其他不正当手段谋取成交。</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5、为采购项目提供整体设计、规范编制或者项目管理、监理、检测等服务的供应商，不得再参加该采购项目的其他采购活动。</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6、谈判响应文件格式中的表格式样可以根据项目差别做适当调整,但应当保持表格样式基本形态不变。</w:t>
      </w:r>
    </w:p>
    <w:p w:rsidR="00651956" w:rsidRDefault="009025AD">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color w:val="000000" w:themeColor="text1"/>
          <w:sz w:val="24"/>
          <w:szCs w:val="24"/>
        </w:rPr>
      </w:pPr>
      <w:r>
        <w:rPr>
          <w:rFonts w:asciiTheme="minorEastAsia" w:eastAsiaTheme="minorEastAsia" w:hAnsiTheme="minorEastAsia" w:hint="eastAsia"/>
          <w:b w:val="0"/>
          <w:bCs w:val="0"/>
          <w:color w:val="000000" w:themeColor="text1"/>
          <w:sz w:val="24"/>
          <w:szCs w:val="24"/>
        </w:rPr>
        <w:t>7、单位负责人为同一人或者存在直接控股、管理关系的不同供应商，不得参加同一合同项下的政府采购活动。</w:t>
      </w:r>
    </w:p>
    <w:p w:rsidR="00651956" w:rsidRDefault="009025AD">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8、本项目不允许分包。</w:t>
      </w:r>
    </w:p>
    <w:p w:rsidR="00651956" w:rsidRDefault="009025A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color w:val="000000" w:themeColor="text1"/>
          <w:kern w:val="0"/>
          <w:sz w:val="24"/>
        </w:rPr>
      </w:pPr>
      <w:r>
        <w:rPr>
          <w:rFonts w:ascii="宋体" w:hint="eastAsia"/>
          <w:b/>
          <w:color w:val="000000"/>
          <w:kern w:val="0"/>
          <w:sz w:val="24"/>
        </w:rPr>
        <w:t>二、</w:t>
      </w:r>
      <w:r>
        <w:rPr>
          <w:rFonts w:asciiTheme="minorEastAsia" w:eastAsiaTheme="minorEastAsia" w:hAnsiTheme="minorEastAsia" w:hint="eastAsia"/>
          <w:b/>
          <w:color w:val="000000" w:themeColor="text1"/>
          <w:kern w:val="0"/>
          <w:sz w:val="24"/>
        </w:rPr>
        <w:t>谈判响应文件</w:t>
      </w:r>
    </w:p>
    <w:p w:rsidR="00651956" w:rsidRDefault="009025AD">
      <w:pPr>
        <w:autoSpaceDE w:val="0"/>
        <w:autoSpaceDN w:val="0"/>
        <w:adjustRightInd w:val="0"/>
        <w:spacing w:line="360" w:lineRule="auto"/>
        <w:ind w:firstLineChars="200" w:firstLine="482"/>
        <w:rPr>
          <w:rFonts w:ascii="宋体"/>
          <w:b/>
          <w:color w:val="000000" w:themeColor="text1"/>
          <w:sz w:val="24"/>
          <w:lang w:val="zh-CN"/>
        </w:rPr>
      </w:pPr>
      <w:r>
        <w:rPr>
          <w:rFonts w:ascii="宋体" w:hint="eastAsia"/>
          <w:b/>
          <w:color w:val="000000" w:themeColor="text1"/>
          <w:sz w:val="24"/>
          <w:lang w:val="zh-CN"/>
        </w:rPr>
        <w:t>（一）谈判响应文件的组成</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int="eastAsia"/>
          <w:color w:val="000000"/>
          <w:kern w:val="0"/>
          <w:sz w:val="24"/>
        </w:rPr>
        <w:t>供应商应仔细阅读谈判文件的所有内容，按谈判采购文件的要求，详细编制谈判响应文件</w:t>
      </w:r>
      <w:r>
        <w:rPr>
          <w:rFonts w:hAnsi="宋体"/>
          <w:sz w:val="24"/>
        </w:rPr>
        <w:t>。</w:t>
      </w:r>
      <w:r>
        <w:rPr>
          <w:rFonts w:asciiTheme="minorEastAsia" w:eastAsiaTheme="minorEastAsia" w:hAnsiTheme="minorEastAsia"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651956" w:rsidRDefault="009025AD">
      <w:pPr>
        <w:autoSpaceDE w:val="0"/>
        <w:autoSpaceDN w:val="0"/>
        <w:adjustRightInd w:val="0"/>
        <w:spacing w:line="360" w:lineRule="auto"/>
        <w:ind w:firstLineChars="300" w:firstLine="723"/>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宋体" w:hAnsi="宋体" w:hint="eastAsia"/>
          <w:b/>
          <w:sz w:val="24"/>
        </w:rPr>
        <w:t>内容</w:t>
      </w:r>
      <w:r>
        <w:rPr>
          <w:rFonts w:ascii="宋体" w:hAnsi="宋体" w:hint="eastAsia"/>
          <w:b/>
          <w:color w:val="000000"/>
          <w:sz w:val="24"/>
        </w:rPr>
        <w:t>的组成：</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谈判声明书；</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授权委托书（法定代表人亲自办理谈判响应事宜的，则无需提交)；</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rPr>
      </w:pPr>
      <w:r>
        <w:rPr>
          <w:rFonts w:ascii="宋体" w:hAnsi="宋体" w:cs="宋体" w:hint="eastAsia"/>
          <w:sz w:val="24"/>
        </w:rPr>
        <w:t>法人或者其他组织的营业执照等证明文件，自然人的身份证明；</w:t>
      </w:r>
    </w:p>
    <w:p w:rsidR="00651956" w:rsidRDefault="009025AD" w:rsidP="00DE1F77">
      <w:pPr>
        <w:widowControl/>
        <w:numPr>
          <w:ilvl w:val="0"/>
          <w:numId w:val="4"/>
        </w:numPr>
        <w:spacing w:line="360" w:lineRule="auto"/>
        <w:ind w:right="60" w:firstLineChars="197" w:firstLine="473"/>
        <w:jc w:val="left"/>
        <w:outlineLvl w:val="0"/>
        <w:rPr>
          <w:rFonts w:ascii="宋体" w:hAnsi="宋体" w:cs="宋体"/>
          <w:sz w:val="24"/>
          <w:u w:val="single"/>
        </w:rPr>
      </w:pPr>
      <w:r>
        <w:rPr>
          <w:rFonts w:ascii="宋体" w:hAnsi="宋体" w:cs="宋体" w:hint="eastAsia"/>
          <w:sz w:val="24"/>
        </w:rPr>
        <w:t>提供采购公告中符合供应商特定条件的有效资质证书复印件（谈判供应商特定条件中有要求的必须提供），以及需要说明的其他资料；</w:t>
      </w:r>
    </w:p>
    <w:p w:rsidR="00651956" w:rsidRDefault="009025AD">
      <w:pPr>
        <w:autoSpaceDE w:val="0"/>
        <w:autoSpaceDN w:val="0"/>
        <w:adjustRightInd w:val="0"/>
        <w:spacing w:line="360" w:lineRule="auto"/>
        <w:ind w:left="426" w:firstLineChars="27" w:firstLine="65"/>
        <w:rPr>
          <w:rFonts w:ascii="宋体" w:hAnsi="宋体"/>
          <w:b/>
          <w:kern w:val="0"/>
          <w:sz w:val="24"/>
        </w:rPr>
      </w:pPr>
      <w:r>
        <w:rPr>
          <w:rFonts w:ascii="宋体" w:hAnsi="宋体" w:hint="eastAsia"/>
          <w:b/>
          <w:kern w:val="0"/>
          <w:sz w:val="24"/>
        </w:rPr>
        <w:t>2、报价内容的组成</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2.1对于本文件中未列明，而供应商认为必需的费用也需列入总报价。在合同实施时，采购方将不予支付成交供应商没有列入的项目费用，并认为此项目</w:t>
      </w:r>
      <w:r>
        <w:rPr>
          <w:rFonts w:asciiTheme="minorEastAsia" w:eastAsiaTheme="minorEastAsia" w:hAnsiTheme="minorEastAsia" w:hint="eastAsia"/>
          <w:color w:val="000000" w:themeColor="text1"/>
          <w:kern w:val="0"/>
          <w:sz w:val="24"/>
        </w:rPr>
        <w:lastRenderedPageBreak/>
        <w:t>的费用已包括在总报价中。</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2.2供应商必须就所竞标的全部内容作完整报价，漏项报价的或有选择的或有条件的报价，其竞标将视为无效。每轮报价均应是唯一报价，且成交时以其最终报价为成交价格。</w:t>
      </w:r>
    </w:p>
    <w:p w:rsidR="00651956" w:rsidRDefault="009025AD">
      <w:pPr>
        <w:numPr>
          <w:ilvl w:val="0"/>
          <w:numId w:val="5"/>
        </w:numP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谈判响应文件的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651956" w:rsidRDefault="009025AD">
      <w:pPr>
        <w:autoSpaceDE w:val="0"/>
        <w:autoSpaceDN w:val="0"/>
        <w:adjustRightInd w:val="0"/>
        <w:spacing w:line="360" w:lineRule="auto"/>
        <w:ind w:firstLine="480"/>
        <w:rPr>
          <w:rFonts w:asciiTheme="minorEastAsia" w:eastAsiaTheme="minorEastAsia" w:hAnsiTheme="minorEastAsia"/>
          <w:b/>
          <w:bCs/>
          <w:color w:val="000000" w:themeColor="text1"/>
          <w:sz w:val="24"/>
        </w:rPr>
      </w:pPr>
      <w:r>
        <w:rPr>
          <w:rFonts w:asciiTheme="minorEastAsia" w:hAnsiTheme="minorEastAsia" w:hint="eastAsia"/>
          <w:b/>
          <w:bCs/>
          <w:color w:val="000000" w:themeColor="text1"/>
          <w:sz w:val="24"/>
        </w:rPr>
        <w:t>1、</w:t>
      </w:r>
      <w:r>
        <w:rPr>
          <w:rFonts w:asciiTheme="minorEastAsia" w:eastAsiaTheme="minorEastAsia" w:hAnsiTheme="minorEastAsia" w:hint="eastAsia"/>
          <w:b/>
          <w:bCs/>
          <w:kern w:val="0"/>
          <w:sz w:val="24"/>
        </w:rPr>
        <w:t>谈判响应</w:t>
      </w:r>
      <w:r>
        <w:rPr>
          <w:rFonts w:asciiTheme="minorEastAsia" w:hAnsiTheme="minorEastAsia" w:hint="eastAsia"/>
          <w:b/>
          <w:bCs/>
          <w:color w:val="000000" w:themeColor="text1"/>
          <w:sz w:val="24"/>
        </w:rPr>
        <w:t>文件的制作要求</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hAnsiTheme="minorEastAsia" w:hint="eastAsia"/>
          <w:color w:val="000000" w:themeColor="text1"/>
          <w:sz w:val="24"/>
        </w:rPr>
        <w:t>（1）</w:t>
      </w:r>
      <w:r>
        <w:rPr>
          <w:rFonts w:asciiTheme="minorEastAsia" w:eastAsiaTheme="minorEastAsia" w:hAnsiTheme="minorEastAsia" w:hint="eastAsia"/>
          <w:color w:val="000000" w:themeColor="text1"/>
          <w:sz w:val="24"/>
        </w:rPr>
        <w:t>谈判人</w:t>
      </w:r>
      <w:r>
        <w:rPr>
          <w:rFonts w:asciiTheme="minorEastAsia" w:hAnsiTheme="minorEastAsia" w:hint="eastAsia"/>
          <w:color w:val="000000" w:themeColor="text1"/>
          <w:sz w:val="24"/>
        </w:rPr>
        <w:t>应</w:t>
      </w:r>
      <w:r>
        <w:rPr>
          <w:rFonts w:asciiTheme="minorEastAsia" w:eastAsiaTheme="minorEastAsia" w:hAnsiTheme="minorEastAsia" w:hint="eastAsia"/>
          <w:color w:val="000000" w:themeColor="text1"/>
          <w:sz w:val="24"/>
        </w:rPr>
        <w:t>按照谈判</w:t>
      </w:r>
      <w:r>
        <w:rPr>
          <w:rFonts w:asciiTheme="minorEastAsia" w:hAnsiTheme="minorEastAsia" w:hint="eastAsia"/>
          <w:color w:val="000000" w:themeColor="text1"/>
          <w:sz w:val="24"/>
        </w:rPr>
        <w:t>文件组成内容</w:t>
      </w:r>
      <w:r>
        <w:rPr>
          <w:rFonts w:asciiTheme="minorEastAsia" w:eastAsiaTheme="minorEastAsia" w:hAnsiTheme="minorEastAsia" w:hint="eastAsia"/>
          <w:color w:val="000000" w:themeColor="text1"/>
          <w:sz w:val="24"/>
        </w:rPr>
        <w:t>及项目采购需求制作谈判响应文件，</w:t>
      </w:r>
      <w:r>
        <w:rPr>
          <w:rFonts w:asciiTheme="minorEastAsia" w:eastAsiaTheme="minorEastAsia" w:hAnsiTheme="minorEastAsia" w:hint="eastAsia"/>
          <w:color w:val="000000" w:themeColor="text1"/>
          <w:kern w:val="0"/>
          <w:sz w:val="24"/>
        </w:rPr>
        <w:t>不按谈判采购文件要求制作谈判响应文件的将视情</w:t>
      </w:r>
      <w:r>
        <w:rPr>
          <w:rFonts w:asciiTheme="minorEastAsia" w:hAnsiTheme="minorEastAsia" w:hint="eastAsia"/>
          <w:color w:val="000000" w:themeColor="text1"/>
          <w:kern w:val="0"/>
          <w:sz w:val="24"/>
        </w:rPr>
        <w:t>处理（拒收、扣分等），由此产生的责任由谈判人自行承担。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Ansi="宋体" w:hint="eastAsia"/>
          <w:color w:val="000000"/>
          <w:sz w:val="24"/>
        </w:rPr>
        <w:t>（2）谈判人应对所提供的全部资料的真实性承担法律责任，谈判响应</w:t>
      </w:r>
      <w:r>
        <w:rPr>
          <w:rFonts w:asciiTheme="minorEastAsia" w:hAnsiTheme="minorEastAsia" w:hint="eastAsia"/>
          <w:kern w:val="0"/>
          <w:sz w:val="24"/>
          <w:lang w:val="zh-CN"/>
        </w:rPr>
        <w:t>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有要求盖章或签字的地方必须加盖谈判人的公章以及法定代表人或全权代表</w:t>
      </w:r>
      <w:r>
        <w:rPr>
          <w:rFonts w:ascii="宋体" w:hAnsi="宋体" w:hint="eastAsia"/>
          <w:kern w:val="0"/>
          <w:sz w:val="24"/>
          <w:lang w:val="zh-CN"/>
        </w:rPr>
        <w:t>的盖章或签字</w:t>
      </w:r>
      <w:r>
        <w:rPr>
          <w:rFonts w:asciiTheme="minorEastAsia" w:eastAsiaTheme="minorEastAsia" w:hAnsiTheme="minorEastAsia" w:hint="eastAsia"/>
          <w:kern w:val="0"/>
          <w:sz w:val="24"/>
          <w:lang w:val="zh-CN"/>
        </w:rPr>
        <w:t>。</w:t>
      </w:r>
    </w:p>
    <w:p w:rsidR="00651956" w:rsidRDefault="009025AD">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）谈判响应</w:t>
      </w:r>
      <w:r>
        <w:rPr>
          <w:rFonts w:asciiTheme="minorEastAsia" w:eastAsiaTheme="minorEastAsia" w:hAnsiTheme="minorEastAsia"/>
          <w:sz w:val="24"/>
        </w:rPr>
        <w:t>文件以及</w:t>
      </w:r>
      <w:r>
        <w:rPr>
          <w:rFonts w:asciiTheme="minorEastAsia" w:eastAsiaTheme="minorEastAsia" w:hAnsiTheme="minorEastAsia" w:hint="eastAsia"/>
          <w:sz w:val="24"/>
        </w:rPr>
        <w:t>谈判供应商</w:t>
      </w:r>
      <w:r>
        <w:rPr>
          <w:rFonts w:asciiTheme="minorEastAsia" w:eastAsiaTheme="minorEastAsia" w:hAnsiTheme="minorEastAsia"/>
          <w:sz w:val="24"/>
        </w:rPr>
        <w:t>与</w:t>
      </w:r>
      <w:r>
        <w:rPr>
          <w:rFonts w:ascii="宋体" w:hAnsi="宋体" w:hint="eastAsia"/>
          <w:sz w:val="24"/>
        </w:rPr>
        <w:t>采购组织机构</w:t>
      </w:r>
      <w:r>
        <w:rPr>
          <w:rFonts w:asciiTheme="minorEastAsia" w:eastAsiaTheme="minorEastAsia" w:hAnsiTheme="minorEastAsia"/>
          <w:sz w:val="24"/>
        </w:rPr>
        <w:t>就有关</w:t>
      </w:r>
      <w:r>
        <w:rPr>
          <w:rFonts w:asciiTheme="minorEastAsia" w:eastAsiaTheme="minorEastAsia" w:hAnsiTheme="minorEastAsia" w:hint="eastAsia"/>
          <w:sz w:val="24"/>
        </w:rPr>
        <w:t>谈</w:t>
      </w:r>
      <w:r>
        <w:rPr>
          <w:rFonts w:asciiTheme="minorEastAsia" w:eastAsiaTheme="minorEastAsia" w:hAnsiTheme="minorEastAsia" w:hint="eastAsia"/>
          <w:color w:val="000000"/>
          <w:sz w:val="24"/>
        </w:rPr>
        <w:t>判响应</w:t>
      </w:r>
      <w:r>
        <w:rPr>
          <w:rFonts w:asciiTheme="minorEastAsia" w:eastAsiaTheme="minorEastAsia" w:hAnsiTheme="minorEastAsia"/>
          <w:color w:val="000000"/>
          <w:sz w:val="24"/>
        </w:rPr>
        <w:t>事宜的所有来往函电，均应以中文汉语书写。除</w:t>
      </w:r>
      <w:r>
        <w:rPr>
          <w:rFonts w:asciiTheme="minorEastAsia" w:eastAsiaTheme="minorEastAsia" w:hAnsiTheme="minorEastAsia" w:hint="eastAsia"/>
          <w:color w:val="000000"/>
          <w:sz w:val="24"/>
        </w:rPr>
        <w:t>签字</w:t>
      </w:r>
      <w:r>
        <w:rPr>
          <w:rFonts w:asciiTheme="minorEastAsia" w:eastAsiaTheme="minorEastAsia" w:hAnsiTheme="minorEastAsia"/>
          <w:color w:val="000000"/>
          <w:sz w:val="24"/>
        </w:rPr>
        <w:t>、盖章、专用名称等特殊情形外，以中文汉语以外的文字表述的谈判响应文件视同未提供。</w:t>
      </w:r>
    </w:p>
    <w:p w:rsidR="00651956" w:rsidRDefault="009025AD">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color w:val="000000"/>
          <w:sz w:val="24"/>
        </w:rPr>
        <w:t>（4）</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文件已有明确规定的，使用</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文件规定的计量单位；</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文件没有规定的，应采用中华人民共和国法定计量单位（货币单位：人民币元）。</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eastAsiaTheme="minorEastAsia" w:hAnsiTheme="minorEastAsia"/>
          <w:color w:val="000000" w:themeColor="text1"/>
          <w:sz w:val="24"/>
        </w:rPr>
        <w:t>若</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不按</w:t>
      </w:r>
      <w:r>
        <w:rPr>
          <w:rFonts w:asciiTheme="minorEastAsia" w:eastAsiaTheme="minorEastAsia" w:hAnsiTheme="minorEastAsia" w:hint="eastAsia"/>
          <w:color w:val="000000" w:themeColor="text1"/>
          <w:sz w:val="24"/>
        </w:rPr>
        <w:t>谈判</w:t>
      </w:r>
      <w:r>
        <w:rPr>
          <w:rFonts w:asciiTheme="minorEastAsia" w:eastAsiaTheme="minorEastAsia" w:hAnsiTheme="minorEastAsia"/>
          <w:color w:val="000000" w:themeColor="text1"/>
          <w:sz w:val="24"/>
        </w:rPr>
        <w:t>文件的要求提供资格审查材料，其风险由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color w:val="000000" w:themeColor="text1"/>
          <w:sz w:val="24"/>
        </w:rPr>
        <w:t>自行承担。</w:t>
      </w:r>
    </w:p>
    <w:p w:rsidR="00651956" w:rsidRDefault="009025AD">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color w:val="000000" w:themeColor="text1"/>
          <w:kern w:val="0"/>
          <w:sz w:val="24"/>
        </w:rPr>
        <w:t>（6）</w:t>
      </w:r>
      <w:r>
        <w:rPr>
          <w:rFonts w:asciiTheme="minorEastAsia" w:eastAsiaTheme="minorEastAsia" w:hAnsiTheme="minorEastAsia" w:hint="eastAsia"/>
          <w:color w:val="000000" w:themeColor="text1"/>
          <w:sz w:val="24"/>
        </w:rPr>
        <w:t>与本次谈判无关的内容请不要制作在内，确保谈判文件有针对性、简洁明了，同时节约纸张；谈判响应文件建议</w:t>
      </w:r>
      <w:r>
        <w:rPr>
          <w:rFonts w:asciiTheme="minorEastAsia" w:eastAsiaTheme="minorEastAsia" w:hAnsiTheme="minorEastAsia" w:hint="eastAsia"/>
          <w:sz w:val="24"/>
        </w:rPr>
        <w:t>以A4纸大小双面打印并装订。</w:t>
      </w:r>
    </w:p>
    <w:p w:rsidR="00651956" w:rsidRDefault="009025AD">
      <w:pPr>
        <w:autoSpaceDE w:val="0"/>
        <w:autoSpaceDN w:val="0"/>
        <w:adjustRightInd w:val="0"/>
        <w:spacing w:line="360" w:lineRule="auto"/>
        <w:ind w:firstLine="480"/>
        <w:rPr>
          <w:rFonts w:asciiTheme="minorEastAsia" w:hAnsiTheme="minorEastAsia"/>
          <w:b/>
          <w:bCs/>
          <w:color w:val="000000" w:themeColor="text1"/>
          <w:sz w:val="24"/>
        </w:rPr>
      </w:pPr>
      <w:r>
        <w:rPr>
          <w:rFonts w:asciiTheme="minorEastAsia" w:hAnsiTheme="minorEastAsia" w:hint="eastAsia"/>
          <w:b/>
          <w:bCs/>
          <w:color w:val="000000" w:themeColor="text1"/>
          <w:sz w:val="24"/>
        </w:rPr>
        <w:t>2、谈判响应文件的封装要求</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（1）谈判响应文件份数：谈判响应文件共</w:t>
      </w:r>
      <w:r w:rsidR="0048711C">
        <w:rPr>
          <w:rFonts w:asciiTheme="minorEastAsia" w:eastAsiaTheme="minorEastAsia" w:hAnsiTheme="minorEastAsia" w:hint="eastAsia"/>
          <w:kern w:val="0"/>
          <w:sz w:val="24"/>
        </w:rPr>
        <w:t>4</w:t>
      </w:r>
      <w:r>
        <w:rPr>
          <w:rFonts w:ascii="宋体" w:hAnsi="宋体" w:hint="eastAsia"/>
          <w:bCs/>
          <w:color w:val="000000"/>
          <w:sz w:val="24"/>
          <w:lang w:val="zh-CN"/>
        </w:rPr>
        <w:t>份</w:t>
      </w:r>
      <w:r>
        <w:rPr>
          <w:rFonts w:asciiTheme="minorEastAsia" w:eastAsiaTheme="minorEastAsia" w:hAnsiTheme="minorEastAsia" w:hint="eastAsia"/>
          <w:kern w:val="0"/>
          <w:sz w:val="24"/>
        </w:rPr>
        <w:t>。谈判响应文件的正本封面必须注明“正本”字样，副本可以采用正本的复印件。如有不同标段，请按标段号分别装订，密封要求同上。</w:t>
      </w:r>
    </w:p>
    <w:p w:rsidR="00651956" w:rsidRDefault="009025AD">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（2）所有谈判响应资料按谈判</w:t>
      </w:r>
      <w:r>
        <w:rPr>
          <w:rFonts w:ascii="宋体" w:hAnsi="宋体" w:hint="eastAsia"/>
          <w:sz w:val="24"/>
        </w:rPr>
        <w:t>采购文件</w:t>
      </w:r>
      <w:r>
        <w:rPr>
          <w:rFonts w:asciiTheme="minorEastAsia" w:eastAsiaTheme="minorEastAsia" w:hAnsiTheme="minorEastAsia" w:hint="eastAsia"/>
          <w:kern w:val="0"/>
          <w:sz w:val="24"/>
        </w:rPr>
        <w:t>的组成所列</w:t>
      </w:r>
      <w:r>
        <w:rPr>
          <w:rFonts w:asciiTheme="minorEastAsia" w:eastAsiaTheme="minorEastAsia" w:hAnsiTheme="minorEastAsia" w:hint="eastAsia"/>
          <w:sz w:val="24"/>
        </w:rPr>
        <w:t>内容及顺序装订成册，</w:t>
      </w:r>
      <w:r>
        <w:rPr>
          <w:rFonts w:asciiTheme="minorEastAsia" w:eastAsiaTheme="minorEastAsia" w:hAnsiTheme="minorEastAsia" w:hint="eastAsia"/>
          <w:sz w:val="24"/>
          <w:lang w:val="zh-CN"/>
        </w:rPr>
        <w:t>并逐页连续标注页码。因谈判响应文件内容不完整、编排混乱导致谈判响应文件被误读、漏读或者查找不到相关内容的责任由</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sz w:val="24"/>
          <w:lang w:val="zh-CN"/>
        </w:rPr>
        <w:t>自行承担。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（3）请在密封袋的封口处应有谈判单位公章或谈判全权代表签字。封皮上</w:t>
      </w:r>
      <w:r>
        <w:rPr>
          <w:rFonts w:asciiTheme="minorEastAsia" w:eastAsiaTheme="minorEastAsia" w:hAnsiTheme="minorEastAsia" w:hint="eastAsia"/>
          <w:kern w:val="0"/>
          <w:sz w:val="24"/>
        </w:rPr>
        <w:lastRenderedPageBreak/>
        <w:t>写明项目编号、标段、谈判响应项目名称、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名称，并注明“谈判响应文件名称”、“谈判时启封”字样，未按上述要求密封及加写标记，采购组织机构对谈判响应文件的误投和提前启封不负责任。</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w:t>
      </w:r>
      <w:proofErr w:type="gramStart"/>
      <w:r>
        <w:rPr>
          <w:rFonts w:asciiTheme="minorEastAsia" w:eastAsiaTheme="minorEastAsia" w:hAnsiTheme="minorEastAsia" w:hint="eastAsia"/>
          <w:kern w:val="0"/>
          <w:sz w:val="24"/>
        </w:rPr>
        <w:t>项目如分标段</w:t>
      </w:r>
      <w:proofErr w:type="gramEnd"/>
      <w:r>
        <w:rPr>
          <w:rFonts w:asciiTheme="minorEastAsia" w:eastAsiaTheme="minorEastAsia" w:hAnsiTheme="minorEastAsia" w:hint="eastAsia"/>
          <w:kern w:val="0"/>
          <w:sz w:val="24"/>
        </w:rPr>
        <w:t>，各标段谈判响应文件必须分开编制，并按上述份数要求单独密封包装。</w:t>
      </w:r>
    </w:p>
    <w:p w:rsidR="00651956" w:rsidRDefault="009025AD">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（5）</w:t>
      </w:r>
      <w:r>
        <w:rPr>
          <w:rFonts w:asciiTheme="minorEastAsia" w:eastAsiaTheme="minorEastAsia" w:hAnsiTheme="minorEastAsia" w:hint="eastAsia"/>
          <w:kern w:val="0"/>
          <w:sz w:val="24"/>
          <w:lang w:val="zh-CN"/>
        </w:rPr>
        <w:t>因密封不严、标记不明而造成失密、拒收、过早启封等情况，</w:t>
      </w:r>
      <w:r>
        <w:rPr>
          <w:rFonts w:ascii="宋体" w:hAnsi="宋体" w:hint="eastAsia"/>
          <w:sz w:val="24"/>
        </w:rPr>
        <w:t>采购文件</w:t>
      </w:r>
      <w:r>
        <w:rPr>
          <w:rFonts w:asciiTheme="minorEastAsia" w:eastAsiaTheme="minorEastAsia" w:hAnsiTheme="minorEastAsia" w:hint="eastAsia"/>
          <w:kern w:val="0"/>
          <w:sz w:val="24"/>
          <w:lang w:val="zh-CN"/>
        </w:rPr>
        <w:t>概不负责。</w:t>
      </w:r>
    </w:p>
    <w:p w:rsidR="00651956" w:rsidRDefault="009025AD">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3、</w:t>
      </w:r>
      <w:r>
        <w:rPr>
          <w:rFonts w:asciiTheme="minorEastAsia" w:eastAsiaTheme="minorEastAsia" w:hAnsiTheme="minorEastAsia" w:hint="eastAsia"/>
          <w:color w:val="000000" w:themeColor="text1"/>
          <w:sz w:val="24"/>
        </w:rPr>
        <w:t>谈判响应</w:t>
      </w:r>
      <w:r>
        <w:rPr>
          <w:rFonts w:asciiTheme="minorEastAsia" w:hAnsiTheme="minorEastAsia" w:hint="eastAsia"/>
          <w:color w:val="000000" w:themeColor="text1"/>
          <w:sz w:val="24"/>
        </w:rPr>
        <w:t>文件的递交要求</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文件必须在规定时间前派人送达指定的谈判地点。</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hint="eastAsia"/>
          <w:kern w:val="0"/>
          <w:sz w:val="24"/>
        </w:rPr>
        <w:t>文件在截止时间后提交，采购组织机构将将拒绝接收。</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（2）如有特殊情况，采购组织机构延长截止时间和谈判时间，采购组织机构和</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的权利和义务将受到新的截止时间和谈判时间的约束。</w:t>
      </w:r>
    </w:p>
    <w:p w:rsidR="00651956" w:rsidRDefault="009025AD">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4、谈判响应文件的补充、修改和撤回。</w:t>
      </w:r>
    </w:p>
    <w:p w:rsidR="00651956" w:rsidRDefault="009025AD">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如需对上交的谈判响应文件进行补充、修改或撤回的，必须在谈判响应截止时间</w:t>
      </w:r>
      <w:r>
        <w:rPr>
          <w:rFonts w:ascii="宋体" w:hint="eastAsia"/>
          <w:color w:val="000000"/>
          <w:kern w:val="0"/>
          <w:sz w:val="24"/>
        </w:rPr>
        <w:t>以前将书面的修改文件或撤消通知送达</w:t>
      </w:r>
      <w:r>
        <w:rPr>
          <w:rFonts w:ascii="宋体" w:hAnsi="宋体" w:hint="eastAsia"/>
          <w:sz w:val="24"/>
        </w:rPr>
        <w:t>采购组织机构</w:t>
      </w:r>
      <w:r>
        <w:rPr>
          <w:rFonts w:ascii="宋体" w:hint="eastAsia"/>
          <w:color w:val="000000"/>
          <w:kern w:val="0"/>
          <w:sz w:val="24"/>
        </w:rPr>
        <w:t>。</w:t>
      </w:r>
    </w:p>
    <w:p w:rsidR="00651956" w:rsidRDefault="009025A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（2）谈判修改文件必须密封，在密封袋上写明项目编号、标段、谈判项目名称、</w:t>
      </w:r>
      <w:r>
        <w:rPr>
          <w:rFonts w:asciiTheme="minorEastAsia" w:eastAsiaTheme="minorEastAsia" w:hAnsiTheme="minorEastAsia" w:hint="eastAsia"/>
          <w:color w:val="000000" w:themeColor="text1"/>
          <w:sz w:val="24"/>
        </w:rPr>
        <w:t>供应商</w:t>
      </w:r>
      <w:r>
        <w:rPr>
          <w:rFonts w:asciiTheme="minorEastAsia" w:eastAsiaTheme="minorEastAsia" w:hAnsiTheme="minorEastAsia" w:hint="eastAsia"/>
          <w:kern w:val="0"/>
          <w:sz w:val="24"/>
        </w:rPr>
        <w:t>名称、并注明“修改文件”、“谈判时启封”字样，其作为谈判响应文件的组成部份。</w:t>
      </w:r>
    </w:p>
    <w:p w:rsidR="00651956" w:rsidRDefault="009025AD">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（三）谈判响应文件的有效期</w:t>
      </w:r>
    </w:p>
    <w:p w:rsidR="00651956" w:rsidRDefault="009025AD">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color w:val="000000"/>
          <w:sz w:val="24"/>
          <w:lang w:val="en-GB"/>
        </w:rPr>
        <w:t>自谈判响应截止日起90天谈判响应文件应保持有效。有效期不足的</w:t>
      </w:r>
      <w:r>
        <w:rPr>
          <w:rFonts w:asciiTheme="minorEastAsia" w:eastAsiaTheme="minorEastAsia" w:hAnsiTheme="minorEastAsia" w:hint="eastAsia"/>
          <w:color w:val="000000" w:themeColor="text1"/>
          <w:sz w:val="24"/>
        </w:rPr>
        <w:t>谈判响应</w:t>
      </w:r>
      <w:r>
        <w:rPr>
          <w:rFonts w:ascii="宋体" w:hAnsi="宋体" w:hint="eastAsia"/>
          <w:color w:val="000000"/>
          <w:sz w:val="24"/>
          <w:lang w:val="en-GB"/>
        </w:rPr>
        <w:t>文件将被拒绝。</w:t>
      </w:r>
    </w:p>
    <w:p w:rsidR="00651956" w:rsidRDefault="009025AD">
      <w:pPr>
        <w:pStyle w:val="a"/>
        <w:tabs>
          <w:tab w:val="left" w:pos="454"/>
          <w:tab w:val="left" w:pos="720"/>
          <w:tab w:val="left" w:pos="1200"/>
        </w:tabs>
        <w:snapToGrid w:val="0"/>
        <w:spacing w:line="360" w:lineRule="auto"/>
        <w:ind w:left="0" w:firstLineChars="200" w:firstLine="480"/>
        <w:rPr>
          <w:rFonts w:ascii="宋体" w:hAnsi="宋体"/>
          <w:color w:val="000000"/>
          <w:sz w:val="24"/>
          <w:lang w:val="en-GB"/>
        </w:rPr>
      </w:pPr>
      <w:r>
        <w:rPr>
          <w:rFonts w:ascii="宋体" w:hAnsi="宋体" w:hint="eastAsia"/>
          <w:color w:val="000000"/>
          <w:sz w:val="24"/>
          <w:lang w:val="en-GB"/>
        </w:rPr>
        <w:t>在特殊情况下，采购人可与</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协商延长谈判响应文件的有效期，这种要求和答复均以书面形式进行。</w:t>
      </w:r>
    </w:p>
    <w:p w:rsidR="00651956" w:rsidRDefault="009025AD">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color w:val="000000"/>
          <w:sz w:val="24"/>
        </w:rPr>
      </w:pPr>
      <w:r>
        <w:rPr>
          <w:rFonts w:ascii="宋体" w:hAnsi="宋体" w:hint="eastAsia"/>
          <w:color w:val="000000"/>
          <w:sz w:val="24"/>
        </w:rPr>
        <w:t>3.</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可拒绝接受延期要求而不会导致谈判保证金被没收。同意延长有效期的</w:t>
      </w:r>
      <w:r>
        <w:rPr>
          <w:rFonts w:asciiTheme="minorEastAsia" w:eastAsiaTheme="minorEastAsia" w:hAnsiTheme="minorEastAsia" w:hint="eastAsia"/>
          <w:color w:val="000000" w:themeColor="text1"/>
          <w:sz w:val="24"/>
        </w:rPr>
        <w:t>供应商</w:t>
      </w:r>
      <w:r>
        <w:rPr>
          <w:rFonts w:ascii="宋体" w:hAnsi="宋体" w:hint="eastAsia"/>
          <w:color w:val="000000"/>
          <w:sz w:val="24"/>
          <w:lang w:val="en-GB"/>
        </w:rPr>
        <w:t>需要相应延长谈判</w:t>
      </w:r>
      <w:r>
        <w:rPr>
          <w:rFonts w:asciiTheme="minorEastAsia" w:eastAsiaTheme="minorEastAsia" w:hAnsiTheme="minorEastAsia"/>
          <w:color w:val="000000"/>
          <w:sz w:val="24"/>
        </w:rPr>
        <w:t>保证金的有效期，但不能修改谈判响应文件。</w:t>
      </w:r>
    </w:p>
    <w:p w:rsidR="00651956" w:rsidRDefault="009025AD">
      <w:pPr>
        <w:snapToGrid w:val="0"/>
        <w:spacing w:line="360" w:lineRule="auto"/>
        <w:ind w:firstLineChars="200" w:firstLine="480"/>
        <w:jc w:val="left"/>
        <w:outlineLvl w:val="0"/>
        <w:rPr>
          <w:rFonts w:asciiTheme="minorEastAsia" w:eastAsiaTheme="minorEastAsia" w:hAnsiTheme="minorEastAsia"/>
          <w:b/>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.成交供应商</w:t>
      </w:r>
      <w:r>
        <w:rPr>
          <w:rFonts w:asciiTheme="minorEastAsia" w:eastAsiaTheme="minorEastAsia" w:hAnsiTheme="minorEastAsia"/>
          <w:color w:val="000000"/>
          <w:sz w:val="24"/>
        </w:rPr>
        <w:t>的</w:t>
      </w:r>
      <w:r>
        <w:rPr>
          <w:rFonts w:asciiTheme="minorEastAsia" w:eastAsiaTheme="minorEastAsia" w:hAnsiTheme="minorEastAsia" w:hint="eastAsia"/>
          <w:color w:val="000000" w:themeColor="text1"/>
          <w:sz w:val="24"/>
        </w:rPr>
        <w:t>谈判响应</w:t>
      </w:r>
      <w:r>
        <w:rPr>
          <w:rFonts w:asciiTheme="minorEastAsia" w:eastAsiaTheme="minorEastAsia" w:hAnsiTheme="minorEastAsia"/>
          <w:color w:val="000000"/>
          <w:sz w:val="24"/>
        </w:rPr>
        <w:t>文件自</w:t>
      </w:r>
      <w:r>
        <w:rPr>
          <w:rFonts w:asciiTheme="minorEastAsia" w:eastAsiaTheme="minorEastAsia" w:hAnsiTheme="minorEastAsia" w:hint="eastAsia"/>
          <w:color w:val="000000"/>
          <w:sz w:val="24"/>
        </w:rPr>
        <w:t>谈判</w:t>
      </w:r>
      <w:r>
        <w:rPr>
          <w:rFonts w:asciiTheme="minorEastAsia" w:eastAsiaTheme="minorEastAsia" w:hAnsiTheme="minorEastAsia"/>
          <w:color w:val="000000"/>
          <w:sz w:val="24"/>
        </w:rPr>
        <w:t>之日起至合同履行完毕均应保持有效。</w:t>
      </w:r>
    </w:p>
    <w:p w:rsidR="00651956" w:rsidRDefault="009025AD">
      <w:pPr>
        <w:tabs>
          <w:tab w:val="left" w:pos="1418"/>
        </w:tabs>
        <w:autoSpaceDE w:val="0"/>
        <w:autoSpaceDN w:val="0"/>
        <w:adjustRightInd w:val="0"/>
        <w:spacing w:line="360" w:lineRule="auto"/>
        <w:rPr>
          <w:rFonts w:ascii="宋体" w:eastAsiaTheme="minorEastAsia" w:hAnsi="宋体"/>
          <w:bCs/>
          <w:color w:val="000000"/>
          <w:sz w:val="24"/>
        </w:rPr>
      </w:pPr>
      <w:r>
        <w:rPr>
          <w:rFonts w:asciiTheme="minorEastAsia" w:eastAsiaTheme="minorEastAsia" w:hAnsiTheme="minorEastAsia" w:hint="eastAsia"/>
          <w:b/>
          <w:kern w:val="0"/>
          <w:sz w:val="24"/>
        </w:rPr>
        <w:t>三、谈判保证金</w:t>
      </w:r>
      <w:r>
        <w:rPr>
          <w:rFonts w:ascii="宋体" w:eastAsiaTheme="minorEastAsia" w:hAnsi="宋体" w:hint="eastAsia"/>
          <w:bCs/>
          <w:color w:val="000000"/>
          <w:sz w:val="24"/>
          <w:u w:val="single"/>
        </w:rPr>
        <w:t xml:space="preserve">/ </w:t>
      </w:r>
    </w:p>
    <w:p w:rsidR="00651956" w:rsidRDefault="009025AD">
      <w:pPr>
        <w:tabs>
          <w:tab w:val="left" w:pos="1418"/>
        </w:tabs>
        <w:autoSpaceDE w:val="0"/>
        <w:autoSpaceDN w:val="0"/>
        <w:adjustRightInd w:val="0"/>
        <w:spacing w:line="360" w:lineRule="auto"/>
        <w:rPr>
          <w:rFonts w:ascii="宋体"/>
          <w:b/>
          <w:color w:val="FF0000"/>
          <w:kern w:val="0"/>
          <w:sz w:val="24"/>
        </w:rPr>
      </w:pPr>
      <w:r>
        <w:rPr>
          <w:rFonts w:ascii="宋体" w:hint="eastAsia"/>
          <w:b/>
          <w:color w:val="000000" w:themeColor="text1"/>
          <w:kern w:val="0"/>
          <w:sz w:val="24"/>
        </w:rPr>
        <w:t>四、谈判</w:t>
      </w:r>
    </w:p>
    <w:p w:rsidR="00651956" w:rsidRDefault="009025AD">
      <w:pPr>
        <w:snapToGrid w:val="0"/>
        <w:spacing w:line="360" w:lineRule="auto"/>
        <w:ind w:firstLineChars="196" w:firstLine="472"/>
        <w:jc w:val="left"/>
        <w:rPr>
          <w:rFonts w:asciiTheme="minorEastAsia" w:eastAsiaTheme="minorEastAsia" w:hAnsiTheme="minorEastAsia"/>
          <w:b/>
          <w:bCs/>
          <w:sz w:val="24"/>
        </w:rPr>
      </w:pPr>
      <w:r>
        <w:rPr>
          <w:rFonts w:asciiTheme="minorEastAsia" w:eastAsiaTheme="minorEastAsia" w:hAnsiTheme="minorEastAsia" w:hint="eastAsia"/>
          <w:b/>
          <w:bCs/>
          <w:sz w:val="24"/>
        </w:rPr>
        <w:t xml:space="preserve"> （一）谈判程序</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1.采购组织机构在“谈判公告”规定的时间和地点组织谈判，谈判采购会</w:t>
      </w:r>
      <w:r>
        <w:rPr>
          <w:rFonts w:asciiTheme="minorEastAsia" w:eastAsiaTheme="minorEastAsia" w:hAnsiTheme="minorEastAsia" w:cstheme="minorEastAsia" w:hint="eastAsia"/>
          <w:sz w:val="24"/>
        </w:rPr>
        <w:lastRenderedPageBreak/>
        <w:t>议由采购组织机构工作人员主持，所有供应商均应准时参加谈判采购会议。</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宋体" w:hAnsi="宋体" w:hint="eastAsia"/>
          <w:color w:val="000000"/>
          <w:sz w:val="24"/>
        </w:rPr>
        <w:t>采购组织机构工作人员应当</w:t>
      </w:r>
      <w:r>
        <w:rPr>
          <w:rFonts w:asciiTheme="minorEastAsia" w:eastAsiaTheme="minorEastAsia" w:hAnsiTheme="minorEastAsia" w:cstheme="minorEastAsia" w:hint="eastAsia"/>
          <w:sz w:val="24"/>
        </w:rPr>
        <w:t>核验出席谈判活动现场的各供应商代表及相关单位人员身份，并组织其分别登记、签到，无关人员可拒绝其进入现场。</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3.采购组织机构工作人员接收谈判响应文件并登记，并由供应商代表对递交记录情况进行签字确认。</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4.主持人宣布谈判采购会议开始，介绍谈判现场的人员情况，宣读提交谈判响应文件的供应商名单、谈判纪律、应当回避的情形等注意事项。</w:t>
      </w:r>
    </w:p>
    <w:p w:rsidR="00651956" w:rsidRDefault="009025A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5.对谈判保证金缴纳情况进行查验、核实，提请供应商代表查验谈判响应文件密封情况。</w:t>
      </w:r>
    </w:p>
    <w:p w:rsidR="00651956" w:rsidRDefault="009025AD">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6、主持人</w:t>
      </w:r>
      <w:proofErr w:type="gramStart"/>
      <w:r>
        <w:rPr>
          <w:rFonts w:asciiTheme="minorEastAsia" w:eastAsiaTheme="minorEastAsia" w:hAnsiTheme="minorEastAsia" w:cstheme="minorEastAsia" w:hint="eastAsia"/>
          <w:sz w:val="24"/>
        </w:rPr>
        <w:t>按供应</w:t>
      </w:r>
      <w:proofErr w:type="gramEnd"/>
      <w:r>
        <w:rPr>
          <w:rFonts w:asciiTheme="minorEastAsia" w:eastAsiaTheme="minorEastAsia" w:hAnsiTheme="minorEastAsia" w:cstheme="minorEastAsia" w:hint="eastAsia"/>
          <w:sz w:val="24"/>
        </w:rPr>
        <w:t>商签到的先后顺序当场拆封谈判响应文件，并送至评审室；</w:t>
      </w:r>
    </w:p>
    <w:p w:rsidR="00651956" w:rsidRDefault="009025AD">
      <w:pPr>
        <w:pStyle w:val="a9"/>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7.谈判小组对符合资格的供应商的谈判响应文件进行符合性审查，以确定其是否满足谈判文件的实质性要求。</w:t>
      </w:r>
    </w:p>
    <w:p w:rsidR="00651956" w:rsidRDefault="009025AD">
      <w:pPr>
        <w:pStyle w:val="a9"/>
        <w:snapToGrid w:val="0"/>
        <w:spacing w:line="360" w:lineRule="auto"/>
        <w:ind w:firstLineChars="200" w:firstLine="480"/>
        <w:rPr>
          <w:rFonts w:hAnsi="宋体"/>
          <w:sz w:val="24"/>
        </w:rPr>
      </w:pPr>
      <w:r>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651956" w:rsidRDefault="009025AD">
      <w:pPr>
        <w:pStyle w:val="2"/>
        <w:ind w:firstLineChars="200" w:firstLine="480"/>
        <w:rPr>
          <w:rFonts w:hAnsi="宋体"/>
          <w:szCs w:val="24"/>
        </w:rPr>
      </w:pPr>
      <w:r>
        <w:rPr>
          <w:rFonts w:hAnsi="宋体" w:hint="eastAsia"/>
          <w:szCs w:val="24"/>
        </w:rPr>
        <w:t>9.谈判小组所有成员集中与单一供应商分别进行谈</w:t>
      </w:r>
      <w:r>
        <w:rPr>
          <w:rFonts w:hAnsi="宋体" w:hint="eastAsia"/>
          <w:color w:val="auto"/>
          <w:szCs w:val="24"/>
        </w:rPr>
        <w:t>判。</w:t>
      </w:r>
      <w:r>
        <w:rPr>
          <w:rFonts w:hint="eastAsia"/>
          <w:color w:val="auto"/>
          <w:szCs w:val="24"/>
          <w:shd w:val="clear" w:color="auto" w:fill="FFFFFF"/>
        </w:rPr>
        <w:t>所有参加谈判的供应商均有</w:t>
      </w:r>
      <w:r w:rsidR="001A60BD">
        <w:rPr>
          <w:rFonts w:hint="eastAsia"/>
          <w:color w:val="auto"/>
          <w:szCs w:val="24"/>
          <w:u w:val="single"/>
          <w:shd w:val="clear" w:color="auto" w:fill="FFFFFF"/>
        </w:rPr>
        <w:t>2</w:t>
      </w:r>
      <w:r w:rsidRPr="001A60BD">
        <w:rPr>
          <w:rFonts w:hint="eastAsia"/>
          <w:b/>
          <w:color w:val="auto"/>
          <w:szCs w:val="24"/>
          <w:u w:val="single"/>
          <w:shd w:val="clear" w:color="auto" w:fill="FFFFFF"/>
        </w:rPr>
        <w:t>轮</w:t>
      </w:r>
      <w:r>
        <w:rPr>
          <w:rFonts w:hint="eastAsia"/>
          <w:color w:val="auto"/>
          <w:szCs w:val="24"/>
          <w:shd w:val="clear" w:color="auto" w:fill="FFFFFF"/>
        </w:rPr>
        <w:t>谈判机会。</w:t>
      </w:r>
      <w:r>
        <w:rPr>
          <w:rFonts w:hAnsi="宋体" w:hint="eastAsia"/>
          <w:color w:val="auto"/>
          <w:szCs w:val="24"/>
        </w:rPr>
        <w:t>供应商应由法人代表或法人代表授权的人进行。供应商所作的重要答复均应以书面形式，并经法定代表人或授权人签署，作为谈判文</w:t>
      </w:r>
      <w:r>
        <w:rPr>
          <w:rFonts w:hAnsi="宋体" w:hint="eastAsia"/>
          <w:szCs w:val="24"/>
        </w:rPr>
        <w:t>件的一部分，对谈判供应商有约束力，但不得对内容进行实质性修改。在谈判中，谈判的任何一方不得透露与谈判有关的其他供应商的价格和其他信息；</w:t>
      </w:r>
    </w:p>
    <w:p w:rsidR="00651956" w:rsidRDefault="009025A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w:t>
      </w:r>
      <w:r>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651956" w:rsidRDefault="009025AD">
      <w:pPr>
        <w:pStyle w:val="2"/>
        <w:ind w:firstLineChars="200" w:firstLine="480"/>
        <w:rPr>
          <w:rFonts w:hAnsi="宋体"/>
          <w:color w:val="auto"/>
          <w:szCs w:val="24"/>
        </w:rPr>
      </w:pPr>
      <w:r>
        <w:rPr>
          <w:rFonts w:hAnsi="宋体" w:hint="eastAsia"/>
          <w:color w:val="auto"/>
          <w:szCs w:val="24"/>
        </w:rPr>
        <w:t>11.谈判结束后，</w:t>
      </w:r>
      <w:r>
        <w:rPr>
          <w:rFonts w:hint="eastAsia"/>
          <w:color w:val="auto"/>
          <w:szCs w:val="24"/>
        </w:rPr>
        <w:t>谈判小组将</w:t>
      </w:r>
      <w:r>
        <w:rPr>
          <w:rFonts w:hAnsi="宋体" w:hint="eastAsia"/>
          <w:color w:val="auto"/>
          <w:szCs w:val="24"/>
        </w:rPr>
        <w:t>要求所有继续参加谈判的供应商在规定时间内提交最后报价，超过规定时间提交的报价作无效处理；</w:t>
      </w:r>
    </w:p>
    <w:p w:rsidR="00651956" w:rsidRDefault="009025AD">
      <w:pPr>
        <w:spacing w:line="360" w:lineRule="auto"/>
        <w:ind w:firstLineChars="200" w:firstLine="480"/>
        <w:rPr>
          <w:rFonts w:ascii="宋体" w:hAnsi="宋体"/>
          <w:sz w:val="24"/>
        </w:rPr>
      </w:pPr>
      <w:r>
        <w:rPr>
          <w:rFonts w:ascii="宋体" w:hAnsi="宋体" w:hint="eastAsia"/>
          <w:sz w:val="24"/>
        </w:rPr>
        <w:t>12.谈判小组</w:t>
      </w:r>
      <w:r>
        <w:rPr>
          <w:rFonts w:ascii="宋体" w:hAnsi="宋体" w:hint="eastAsia"/>
          <w:kern w:val="0"/>
          <w:sz w:val="24"/>
        </w:rPr>
        <w:t>编写评审报告。</w:t>
      </w:r>
    </w:p>
    <w:p w:rsidR="00651956" w:rsidRDefault="009025AD">
      <w:pPr>
        <w:pStyle w:val="2"/>
        <w:ind w:firstLineChars="200" w:firstLine="480"/>
        <w:rPr>
          <w:rFonts w:hAnsi="宋体" w:cs="宋体"/>
          <w:b/>
          <w:color w:val="auto"/>
          <w:szCs w:val="24"/>
        </w:rPr>
      </w:pPr>
      <w:r>
        <w:rPr>
          <w:rFonts w:hAnsi="宋体" w:hint="eastAsia"/>
          <w:color w:val="auto"/>
          <w:szCs w:val="24"/>
        </w:rPr>
        <w:t>13.采购组织机构</w:t>
      </w:r>
      <w:r>
        <w:rPr>
          <w:rFonts w:hAnsi="宋体" w:cs="宋体" w:hint="eastAsia"/>
          <w:color w:val="auto"/>
          <w:szCs w:val="24"/>
        </w:rPr>
        <w:t>对谈判小组专家成员进行评价；</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color w:val="000000" w:themeColor="text1"/>
        </w:rPr>
      </w:pPr>
      <w:r>
        <w:t>14.宣布谈判结果，谈判采购会议结束。</w:t>
      </w:r>
    </w:p>
    <w:p w:rsidR="00651956" w:rsidRDefault="009025AD">
      <w:p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hAnsiTheme="minorEastAsia" w:hint="eastAsia"/>
          <w:b/>
          <w:color w:val="000000" w:themeColor="text1"/>
          <w:sz w:val="24"/>
        </w:rPr>
        <w:t>（二）澄清问题的形式</w:t>
      </w:r>
    </w:p>
    <w:p w:rsidR="00651956" w:rsidRDefault="009025AD">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lastRenderedPageBreak/>
        <w:t>谈判人的澄清、说明或者补正应当采用书面形式，并加盖公章，或者由法定代理人或其授权的代表签字，并不得超出谈判</w:t>
      </w:r>
      <w:r>
        <w:rPr>
          <w:rFonts w:ascii="宋体" w:hAnsi="宋体" w:hint="eastAsia"/>
          <w:color w:val="000000"/>
          <w:sz w:val="24"/>
        </w:rPr>
        <w:t>响应文件的范围或者改变谈判响应文件的实质性内容。</w:t>
      </w:r>
    </w:p>
    <w:p w:rsidR="00651956" w:rsidRDefault="009025AD">
      <w:pPr>
        <w:pStyle w:val="a9"/>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（三）错误修正</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谈判响应文件报价出现前后不一致的，</w:t>
      </w:r>
      <w:proofErr w:type="gramStart"/>
      <w:r>
        <w:rPr>
          <w:rFonts w:asciiTheme="minorEastAsia" w:eastAsiaTheme="minorEastAsia" w:hAnsiTheme="minorEastAsia"/>
        </w:rPr>
        <w:t>除谈判</w:t>
      </w:r>
      <w:proofErr w:type="gramEnd"/>
      <w:r>
        <w:rPr>
          <w:rFonts w:asciiTheme="minorEastAsia" w:eastAsiaTheme="minorEastAsia" w:hAnsiTheme="minorEastAsia"/>
        </w:rPr>
        <w:t>采购文件另有规定外，按照下列规定修正：</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w:t>
      </w:r>
      <w:r>
        <w:rPr>
          <w:rFonts w:asciiTheme="minorEastAsia" w:hAnsiTheme="minorEastAsia"/>
          <w:color w:val="000000" w:themeColor="text1"/>
        </w:rPr>
        <w:t>谈判响应</w:t>
      </w:r>
      <w:r>
        <w:rPr>
          <w:rFonts w:asciiTheme="minorEastAsia" w:eastAsiaTheme="minorEastAsia" w:hAnsiTheme="minorEastAsia"/>
        </w:rPr>
        <w:t>文件中首次报价一览表内容与</w:t>
      </w:r>
      <w:r>
        <w:rPr>
          <w:rFonts w:asciiTheme="minorEastAsia" w:hAnsiTheme="minorEastAsia"/>
          <w:color w:val="000000" w:themeColor="text1"/>
        </w:rPr>
        <w:t>谈判响应</w:t>
      </w:r>
      <w:r>
        <w:rPr>
          <w:rFonts w:asciiTheme="minorEastAsia" w:eastAsiaTheme="minorEastAsia" w:hAnsiTheme="minorEastAsia"/>
        </w:rPr>
        <w:t>文件中相应内容不一致的，以首次报价一览表为准；</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3.单价金额小数点或者百分比有明显错位的，以首次报价一览表的总价为准，并修改单价；</w:t>
      </w:r>
    </w:p>
    <w:p w:rsidR="00651956" w:rsidRDefault="009025AD">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同时出现两种以上不一致的，按照前款规定的顺序修正。修正应当采用书面形式，并加盖公章，或者由法定代表人或其授权的代表签字。修正后的报价经谈判人确认后产生约束力，谈判人不确认的，将的。</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t>2.谈判响应文件中报价的货物跟商务与技术内容中的供应货物出现重大偏差的；</w:t>
      </w:r>
      <w:r>
        <w:rPr>
          <w:rFonts w:asciiTheme="minorEastAsia" w:eastAsiaTheme="minorEastAsia" w:hAnsiTheme="minorEastAsia"/>
        </w:rPr>
        <w:t>终止谈判。</w:t>
      </w:r>
    </w:p>
    <w:p w:rsidR="00651956" w:rsidRDefault="009025AD">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（四）</w:t>
      </w:r>
      <w:r>
        <w:rPr>
          <w:rFonts w:asciiTheme="minorEastAsia" w:eastAsiaTheme="minorEastAsia" w:hAnsiTheme="minorEastAsia"/>
          <w:b/>
        </w:rPr>
        <w:t>供应</w:t>
      </w:r>
      <w:proofErr w:type="gramStart"/>
      <w:r>
        <w:rPr>
          <w:rFonts w:asciiTheme="minorEastAsia" w:eastAsiaTheme="minorEastAsia" w:hAnsiTheme="minorEastAsia"/>
          <w:b/>
        </w:rPr>
        <w:t>商存在</w:t>
      </w:r>
      <w:proofErr w:type="gramEnd"/>
      <w:r>
        <w:rPr>
          <w:rFonts w:asciiTheme="minorEastAsia" w:eastAsiaTheme="minorEastAsia" w:hAnsiTheme="minorEastAsia"/>
          <w:b/>
        </w:rPr>
        <w:t>下列情况之一的，响应无效，终止谈判</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1.未按照谈判文件的规定提交谈判保证金</w:t>
      </w:r>
    </w:p>
    <w:p w:rsidR="00651956" w:rsidRDefault="009025AD">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3.不具备谈判文件中规定的资格要求的。</w:t>
      </w:r>
      <w:r>
        <w:rPr>
          <w:rFonts w:asciiTheme="minorEastAsia" w:eastAsiaTheme="minorEastAsia" w:hAnsiTheme="minorEastAsia" w:hint="default"/>
        </w:rPr>
        <w:tab/>
      </w:r>
    </w:p>
    <w:p w:rsidR="00651956" w:rsidRDefault="009025AD">
      <w:pPr>
        <w:pStyle w:val="ae"/>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4.谈判响应文件含有采购人不能接受的附加条件的。</w:t>
      </w:r>
    </w:p>
    <w:p w:rsidR="00651956" w:rsidRDefault="009025AD">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5.谈判代表人</w:t>
      </w:r>
      <w:r>
        <w:rPr>
          <w:rFonts w:asciiTheme="minorEastAsia" w:eastAsiaTheme="minorEastAsia" w:hAnsiTheme="minorEastAsia" w:hint="eastAsia"/>
          <w:sz w:val="24"/>
        </w:rPr>
        <w:t>未能出具身份证明或与法定代表人授权委托人身份不符的；</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w:t>
      </w:r>
      <w:r>
        <w:t>谈判小组</w:t>
      </w:r>
      <w:r>
        <w:rPr>
          <w:rFonts w:asciiTheme="minorEastAsia" w:eastAsiaTheme="minorEastAsia" w:hAnsi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t>谈判小组</w:t>
      </w:r>
      <w:r>
        <w:rPr>
          <w:rFonts w:asciiTheme="minorEastAsia" w:eastAsiaTheme="minorEastAsia" w:hAnsiTheme="minorEastAsia"/>
        </w:rPr>
        <w:t>应当将与其终止谈判。</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7.报价超过谈判文件中规定的</w:t>
      </w:r>
      <w:r>
        <w:t>预算金额/最高限价</w:t>
      </w:r>
      <w:r>
        <w:rPr>
          <w:rFonts w:asciiTheme="minorEastAsia" w:eastAsiaTheme="minorEastAsia" w:hAnsiTheme="minorEastAsia"/>
        </w:rPr>
        <w:t xml:space="preserve">。 </w:t>
      </w:r>
    </w:p>
    <w:p w:rsidR="00651956" w:rsidRDefault="009025AD">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8.主要性能参数指标负偏离</w:t>
      </w:r>
      <w:r w:rsidR="00345569">
        <w:rPr>
          <w:rFonts w:asciiTheme="minorEastAsia" w:eastAsiaTheme="minorEastAsia" w:hAnsiTheme="minorEastAsia"/>
        </w:rPr>
        <w:t>1</w:t>
      </w:r>
      <w:r>
        <w:rPr>
          <w:rFonts w:asciiTheme="minorEastAsia" w:eastAsiaTheme="minorEastAsia" w:hAnsiTheme="minorEastAsia"/>
        </w:rPr>
        <w:t>项（含）以上的。</w:t>
      </w:r>
    </w:p>
    <w:p w:rsidR="00651956"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9.谈判响应参数未如实填写，完全复制粘贴采购参数的。</w:t>
      </w:r>
    </w:p>
    <w:p w:rsidR="00651956" w:rsidRDefault="009025AD">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10.谈判响应文件提供虚假材料的。 </w:t>
      </w:r>
    </w:p>
    <w:p w:rsidR="00651956" w:rsidRDefault="009025AD">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lastRenderedPageBreak/>
        <w:t>11.</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651956" w:rsidRDefault="009025AD">
      <w:pPr>
        <w:pStyle w:val="ae"/>
        <w:spacing w:before="0" w:beforeAutospacing="0" w:after="0" w:afterAutospacing="0" w:line="360" w:lineRule="auto"/>
        <w:ind w:firstLineChars="200" w:firstLine="480"/>
        <w:rPr>
          <w:rFonts w:hint="default"/>
        </w:rPr>
      </w:pPr>
      <w:r>
        <w:t>12.不同供应商委托同一单位或者个人办理谈判事宜；</w:t>
      </w:r>
    </w:p>
    <w:p w:rsidR="00651956" w:rsidRDefault="009025AD">
      <w:pPr>
        <w:pStyle w:val="ae"/>
        <w:spacing w:before="0" w:beforeAutospacing="0" w:after="0" w:afterAutospacing="0" w:line="360" w:lineRule="auto"/>
        <w:ind w:firstLineChars="200" w:firstLine="480"/>
        <w:rPr>
          <w:rFonts w:hint="default"/>
        </w:rPr>
      </w:pPr>
      <w:r>
        <w:t>13.不同供应商的谈判响应文件载明的项目管理成员或者联系人员为同一人；</w:t>
      </w:r>
    </w:p>
    <w:p w:rsidR="00651956" w:rsidRDefault="009025AD">
      <w:pPr>
        <w:pStyle w:val="ae"/>
        <w:spacing w:before="0" w:beforeAutospacing="0" w:after="0" w:afterAutospacing="0" w:line="360" w:lineRule="auto"/>
        <w:ind w:firstLineChars="200" w:firstLine="480"/>
        <w:rPr>
          <w:rFonts w:hint="default"/>
        </w:rPr>
      </w:pPr>
      <w:r>
        <w:t>14.不同供应商的谈判响应文件异常一致或者报价呈规律性差异；</w:t>
      </w:r>
    </w:p>
    <w:p w:rsidR="00651956" w:rsidRDefault="009025AD">
      <w:pPr>
        <w:pStyle w:val="ae"/>
        <w:spacing w:before="0" w:beforeAutospacing="0" w:after="0" w:afterAutospacing="0" w:line="360" w:lineRule="auto"/>
        <w:ind w:firstLineChars="200" w:firstLine="480"/>
        <w:rPr>
          <w:rFonts w:hint="default"/>
        </w:rPr>
      </w:pPr>
      <w:r>
        <w:t>15.不同供应商的谈判响应文件相互混装；</w:t>
      </w:r>
    </w:p>
    <w:p w:rsidR="00651956" w:rsidRDefault="009025AD">
      <w:pPr>
        <w:pStyle w:val="ae"/>
        <w:spacing w:before="0" w:beforeAutospacing="0" w:after="0" w:afterAutospacing="0" w:line="360" w:lineRule="auto"/>
        <w:ind w:firstLineChars="200" w:firstLine="480"/>
        <w:rPr>
          <w:rFonts w:asciiTheme="minorEastAsia" w:hAnsiTheme="minorEastAsia" w:hint="default"/>
        </w:rPr>
      </w:pPr>
      <w:r>
        <w:t>16.不同供应商的谈判保证金从同一单位或者个人的账户转出；</w:t>
      </w:r>
    </w:p>
    <w:p w:rsidR="00651956" w:rsidRDefault="009025AD">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17.不符合法律、法规和谈判文件中规定的其他实质性要求的（谈判采购文件</w:t>
      </w:r>
    </w:p>
    <w:p w:rsidR="00651956" w:rsidRDefault="009025AD">
      <w:pPr>
        <w:tabs>
          <w:tab w:val="right" w:pos="8306"/>
        </w:tabs>
        <w:autoSpaceDE w:val="0"/>
        <w:autoSpaceDN w:val="0"/>
        <w:adjustRightInd w:val="0"/>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中打“▲”内容及被拒绝的条款）。</w:t>
      </w:r>
    </w:p>
    <w:p w:rsidR="00651956" w:rsidRDefault="009025AD">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b/>
          <w:kern w:val="0"/>
          <w:sz w:val="24"/>
        </w:rPr>
        <w:t>（五）有下列情况之一的，本次谈判终止</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1.出现影响采购公正的违法、违规行为的；</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2.</w:t>
      </w:r>
      <w:r>
        <w:t>谈判小组</w:t>
      </w:r>
      <w:r>
        <w:rPr>
          <w:rFonts w:asciiTheme="minorEastAsia" w:eastAsiaTheme="minorEastAsia" w:hAnsiTheme="minorEastAsia"/>
        </w:rPr>
        <w:t xml:space="preserve">发现谈判文件存在歧义、重大缺陷导致谈判工作无法进行，或者谈判文件内容违反国家有关强制性规定的； </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3.因重大变故，采购任务取消的；</w:t>
      </w:r>
    </w:p>
    <w:p w:rsidR="00651956" w:rsidRDefault="009025AD">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4.法律、法规和谈判文件规定的其他导致谈判结果无效的。</w:t>
      </w:r>
    </w:p>
    <w:p w:rsidR="00651956" w:rsidRDefault="009025AD">
      <w:pPr>
        <w:pStyle w:val="a9"/>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color w:val="000000"/>
          <w:sz w:val="24"/>
        </w:rPr>
        <w:t>（</w:t>
      </w:r>
      <w:r>
        <w:rPr>
          <w:rFonts w:asciiTheme="minorEastAsia" w:eastAsiaTheme="minorEastAsia" w:hAnsiTheme="minorEastAsia" w:hint="eastAsia"/>
          <w:b/>
          <w:color w:val="000000"/>
          <w:sz w:val="24"/>
        </w:rPr>
        <w:t>六</w:t>
      </w:r>
      <w:r>
        <w:rPr>
          <w:rFonts w:asciiTheme="minorEastAsia" w:eastAsiaTheme="minorEastAsia" w:hAnsiTheme="minorEastAsia"/>
          <w:b/>
          <w:color w:val="000000"/>
          <w:sz w:val="24"/>
        </w:rPr>
        <w:t>）</w:t>
      </w:r>
      <w:r>
        <w:rPr>
          <w:rFonts w:asciiTheme="minorEastAsia" w:eastAsiaTheme="minorEastAsia" w:hAnsiTheme="minorEastAsia" w:hint="eastAsia"/>
          <w:b/>
          <w:sz w:val="24"/>
        </w:rPr>
        <w:t>谈判</w:t>
      </w:r>
      <w:r>
        <w:rPr>
          <w:rFonts w:asciiTheme="minorEastAsia" w:eastAsiaTheme="minorEastAsia" w:hAnsiTheme="minorEastAsia"/>
          <w:b/>
          <w:sz w:val="24"/>
        </w:rPr>
        <w:t>原则和办法</w:t>
      </w:r>
    </w:p>
    <w:p w:rsidR="00651956" w:rsidRDefault="009025AD">
      <w:pPr>
        <w:pStyle w:val="a9"/>
        <w:snapToGrid w:val="0"/>
        <w:spacing w:line="360" w:lineRule="auto"/>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651956" w:rsidRDefault="009025AD">
      <w:pPr>
        <w:pStyle w:val="a9"/>
        <w:snapToGrid w:val="0"/>
        <w:spacing w:line="360" w:lineRule="auto"/>
        <w:ind w:firstLineChars="250" w:firstLine="600"/>
        <w:rPr>
          <w:color w:val="000000"/>
          <w:sz w:val="24"/>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int="eastAsia"/>
          <w:color w:val="000000"/>
          <w:sz w:val="24"/>
        </w:rPr>
        <w:t>（1）谈判</w:t>
      </w:r>
      <w:r>
        <w:rPr>
          <w:color w:val="000000"/>
          <w:sz w:val="24"/>
        </w:rPr>
        <w:t>小组应当从质量和服务均能满足</w:t>
      </w:r>
      <w:r>
        <w:rPr>
          <w:rFonts w:hint="eastAsia"/>
          <w:color w:val="000000"/>
          <w:sz w:val="24"/>
        </w:rPr>
        <w:t>谈判</w:t>
      </w:r>
      <w:r>
        <w:rPr>
          <w:color w:val="000000"/>
          <w:sz w:val="24"/>
        </w:rPr>
        <w:t>文件实质性响应要求的供应商中，按照报价由低到高的顺序确定成交候选人。</w:t>
      </w:r>
    </w:p>
    <w:p w:rsidR="00651956" w:rsidRDefault="009025AD">
      <w:pPr>
        <w:pStyle w:val="ae"/>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t>（2）如</w:t>
      </w:r>
      <w:proofErr w:type="gramStart"/>
      <w:r>
        <w:t>遇相同</w:t>
      </w:r>
      <w:proofErr w:type="gramEnd"/>
      <w:r>
        <w:t>最低报价，取交货期短者为成交单位；如两者均相同，则在相同最低报价中重新报价，直至产生最低报价者为成交单位。</w:t>
      </w:r>
    </w:p>
    <w:p w:rsidR="00651956" w:rsidRDefault="009025AD">
      <w:pPr>
        <w:pStyle w:val="a9"/>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Theme="minorEastAsia" w:eastAsiaTheme="minorEastAsia" w:hAnsiTheme="minorEastAsia" w:hint="eastAsia"/>
          <w:b/>
          <w:sz w:val="24"/>
        </w:rPr>
        <w:t>评审</w:t>
      </w:r>
      <w:r>
        <w:rPr>
          <w:rFonts w:asciiTheme="minorEastAsia" w:eastAsiaTheme="minorEastAsia" w:hAnsiTheme="minorEastAsia"/>
          <w:b/>
          <w:sz w:val="24"/>
        </w:rPr>
        <w:t>过程的监控</w:t>
      </w:r>
    </w:p>
    <w:p w:rsidR="00651956" w:rsidRDefault="009025AD">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w:t>
      </w:r>
      <w:r>
        <w:t>评审</w:t>
      </w:r>
      <w:r>
        <w:rPr>
          <w:rFonts w:asciiTheme="minorEastAsia" w:eastAsiaTheme="minorEastAsia" w:hAnsiTheme="minorEastAsia"/>
        </w:rPr>
        <w:t>过程实行全程录音、录像监控，供应商在</w:t>
      </w:r>
      <w:r>
        <w:t>评审</w:t>
      </w:r>
      <w:r>
        <w:rPr>
          <w:rFonts w:asciiTheme="minorEastAsia" w:eastAsiaTheme="minorEastAsia" w:hAnsiTheme="minorEastAsia"/>
        </w:rPr>
        <w:t>过程中所进行的试图影响</w:t>
      </w:r>
      <w:r>
        <w:t>评审</w:t>
      </w:r>
      <w:r>
        <w:rPr>
          <w:rFonts w:asciiTheme="minorEastAsia" w:eastAsiaTheme="minorEastAsia" w:hAnsiTheme="minorEastAsia"/>
        </w:rPr>
        <w:t>结果的不公正活动，可能导致其谈判响应被拒绝。</w:t>
      </w:r>
    </w:p>
    <w:p w:rsidR="00651956" w:rsidRDefault="009025AD">
      <w:pPr>
        <w:pStyle w:val="ae"/>
        <w:spacing w:before="0" w:beforeAutospacing="0" w:after="0" w:afterAutospacing="0" w:line="360" w:lineRule="auto"/>
        <w:ind w:firstLineChars="200" w:firstLine="482"/>
        <w:jc w:val="both"/>
        <w:rPr>
          <w:rFonts w:hint="default"/>
        </w:rPr>
      </w:pPr>
      <w:r>
        <w:rPr>
          <w:b/>
        </w:rPr>
        <w:t>五、谈判结果确定</w:t>
      </w:r>
    </w:p>
    <w:p w:rsidR="00651956" w:rsidRDefault="009025AD">
      <w:pPr>
        <w:pStyle w:val="ae"/>
        <w:spacing w:before="0" w:beforeAutospacing="0" w:after="0" w:afterAutospacing="0" w:line="360" w:lineRule="auto"/>
        <w:ind w:firstLineChars="250" w:firstLine="600"/>
        <w:jc w:val="both"/>
        <w:rPr>
          <w:rFonts w:hint="default"/>
        </w:rPr>
      </w:pPr>
      <w:r>
        <w:t>1、确定成交供应商。谈判小组根据采购人的《授权意见确认书》，推荐成交候选供应商或直接确定成交供应商。其中推荐成交候选供应商的，采购组</w:t>
      </w:r>
      <w:r>
        <w:lastRenderedPageBreak/>
        <w:t>织机构在谈判结束之日起2个工作日内将评审报告送交采购人，采购人自收到评审报告之日起5个工作日内在评审报告推荐的成交候选人中按顺序确定成交供应商。</w:t>
      </w:r>
    </w:p>
    <w:p w:rsidR="00651956" w:rsidRDefault="009025AD">
      <w:pPr>
        <w:spacing w:line="360" w:lineRule="auto"/>
        <w:ind w:firstLineChars="200" w:firstLine="480"/>
        <w:rPr>
          <w:rFonts w:ascii="宋体" w:hAnsi="宋体"/>
          <w:kern w:val="0"/>
          <w:sz w:val="24"/>
        </w:rPr>
      </w:pPr>
      <w:r>
        <w:rPr>
          <w:rFonts w:ascii="宋体" w:hAnsi="宋体" w:hint="eastAsia"/>
          <w:kern w:val="0"/>
          <w:sz w:val="24"/>
        </w:rPr>
        <w:t>2、发布成交结果公告。采购组织机构应当在</w:t>
      </w:r>
      <w:r>
        <w:rPr>
          <w:rFonts w:ascii="宋体" w:hAnsi="宋体"/>
          <w:kern w:val="0"/>
          <w:sz w:val="24"/>
        </w:rPr>
        <w:t>成交供应商确定</w:t>
      </w:r>
      <w:r>
        <w:rPr>
          <w:rFonts w:ascii="宋体" w:hAnsi="宋体" w:hint="eastAsia"/>
          <w:kern w:val="0"/>
          <w:sz w:val="24"/>
        </w:rPr>
        <w:t>后</w:t>
      </w:r>
      <w:r>
        <w:rPr>
          <w:rFonts w:ascii="宋体" w:hAnsi="宋体"/>
          <w:kern w:val="0"/>
          <w:sz w:val="24"/>
        </w:rPr>
        <w:t>2个工作日内</w:t>
      </w:r>
      <w:r>
        <w:rPr>
          <w:rFonts w:ascii="宋体" w:hAnsi="宋体" w:hint="eastAsia"/>
          <w:kern w:val="0"/>
          <w:sz w:val="24"/>
        </w:rPr>
        <w:t>，</w:t>
      </w:r>
      <w:r>
        <w:rPr>
          <w:rFonts w:ascii="宋体" w:hAnsi="宋体"/>
          <w:kern w:val="0"/>
          <w:sz w:val="24"/>
        </w:rPr>
        <w:t>在相关网站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成交结果。</w:t>
      </w:r>
    </w:p>
    <w:p w:rsidR="00651956" w:rsidRDefault="009025AD">
      <w:pPr>
        <w:spacing w:line="360" w:lineRule="auto"/>
        <w:ind w:firstLineChars="200" w:firstLine="480"/>
        <w:rPr>
          <w:rFonts w:ascii="宋体" w:hAnsi="宋体"/>
          <w:kern w:val="0"/>
          <w:sz w:val="24"/>
        </w:rPr>
      </w:pPr>
      <w:r>
        <w:rPr>
          <w:rFonts w:ascii="宋体" w:hAnsi="宋体" w:hint="eastAsia"/>
          <w:kern w:val="0"/>
          <w:sz w:val="24"/>
        </w:rPr>
        <w:t>3、发出成交通知书。采购组织机构在发布成交结果同时，向成交供应商发出成交通知书。</w:t>
      </w:r>
    </w:p>
    <w:p w:rsidR="00651956" w:rsidRDefault="009025AD">
      <w:pPr>
        <w:spacing w:line="360" w:lineRule="auto"/>
        <w:ind w:firstLineChars="200" w:firstLine="482"/>
        <w:rPr>
          <w:rFonts w:ascii="宋体" w:hAnsi="宋体"/>
          <w:b/>
          <w:kern w:val="0"/>
          <w:sz w:val="24"/>
        </w:rPr>
      </w:pPr>
      <w:r>
        <w:rPr>
          <w:rFonts w:ascii="宋体" w:hAnsi="宋体" w:hint="eastAsia"/>
          <w:b/>
          <w:kern w:val="0"/>
          <w:sz w:val="24"/>
        </w:rPr>
        <w:t>六、合同签订及公告</w:t>
      </w:r>
    </w:p>
    <w:p w:rsidR="00651956" w:rsidRDefault="009025AD">
      <w:pPr>
        <w:pStyle w:val="a8"/>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651956" w:rsidRDefault="009025AD">
      <w:pPr>
        <w:pStyle w:val="a8"/>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确定的合同文本签订合同。</w:t>
      </w:r>
    </w:p>
    <w:p w:rsidR="00651956" w:rsidRDefault="009025AD">
      <w:pPr>
        <w:pStyle w:val="ae"/>
        <w:spacing w:before="0" w:beforeAutospacing="0" w:after="0" w:afterAutospacing="0" w:line="360" w:lineRule="auto"/>
        <w:ind w:firstLineChars="200" w:firstLine="48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rsidR="00651956" w:rsidRDefault="009025AD">
      <w:pPr>
        <w:pStyle w:val="ae"/>
        <w:spacing w:before="0" w:beforeAutospacing="0" w:after="0" w:afterAutospacing="0" w:line="360" w:lineRule="auto"/>
        <w:ind w:firstLineChars="250" w:firstLine="600"/>
        <w:jc w:val="both"/>
        <w:rPr>
          <w:rFonts w:hint="default"/>
        </w:rPr>
      </w:pPr>
      <w:r>
        <w:t>3、成交供应</w:t>
      </w:r>
      <w:proofErr w:type="gramStart"/>
      <w:r>
        <w:t>商拒绝</w:t>
      </w:r>
      <w:proofErr w:type="gramEnd"/>
      <w:r>
        <w:t>与采购人签订合同的，采购人可以按照评审报告推荐的成交候选供应商名单排序，确定下一候选供应商为成交供应商，也可以重新开展政府采购活动。</w:t>
      </w:r>
    </w:p>
    <w:p w:rsidR="00651956" w:rsidRDefault="009025AD">
      <w:pPr>
        <w:pStyle w:val="ae"/>
        <w:spacing w:line="360" w:lineRule="auto"/>
        <w:ind w:firstLineChars="250" w:firstLine="602"/>
        <w:rPr>
          <w:rFonts w:ascii="仿宋_GB2312" w:eastAsia="仿宋_GB2312" w:hAnsi="仿宋_GB2312" w:cs="仿宋_GB2312" w:hint="default"/>
          <w:b/>
        </w:rPr>
      </w:pPr>
      <w:r>
        <w:rPr>
          <w:b/>
        </w:rPr>
        <w:t>（二）合同公告及备案</w:t>
      </w:r>
    </w:p>
    <w:p w:rsidR="00651956" w:rsidRDefault="009025AD">
      <w:pPr>
        <w:pStyle w:val="a8"/>
        <w:ind w:firstLineChars="200" w:firstLine="480"/>
        <w:rPr>
          <w:rFonts w:hAnsi="宋体"/>
          <w:szCs w:val="24"/>
        </w:rPr>
      </w:pPr>
      <w:r>
        <w:rPr>
          <w:rFonts w:hAnsi="宋体" w:hint="eastAsia"/>
          <w:color w:val="auto"/>
          <w:szCs w:val="24"/>
        </w:rPr>
        <w:t>采购人应当自政府采购合同签订之日起2个工作日内，</w:t>
      </w:r>
      <w:r>
        <w:rPr>
          <w:rFonts w:hAnsi="宋体"/>
          <w:szCs w:val="24"/>
        </w:rPr>
        <w:t>在相关网站</w:t>
      </w:r>
      <w:r>
        <w:rPr>
          <w:rFonts w:hAnsi="宋体" w:hint="eastAsia"/>
          <w:szCs w:val="24"/>
        </w:rPr>
        <w:t>上</w:t>
      </w:r>
      <w:r>
        <w:rPr>
          <w:rFonts w:hAnsi="宋体"/>
          <w:szCs w:val="24"/>
        </w:rPr>
        <w:t>公告</w:t>
      </w:r>
      <w:r>
        <w:rPr>
          <w:rFonts w:hAnsi="宋体" w:hint="eastAsia"/>
          <w:szCs w:val="24"/>
        </w:rPr>
        <w:t>。</w:t>
      </w: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651956">
      <w:pPr>
        <w:pStyle w:val="a8"/>
        <w:ind w:firstLineChars="200" w:firstLine="480"/>
        <w:rPr>
          <w:rFonts w:hAnsi="宋体"/>
          <w:szCs w:val="24"/>
        </w:rPr>
      </w:pPr>
    </w:p>
    <w:p w:rsidR="00651956" w:rsidRDefault="009025AD">
      <w:pPr>
        <w:numPr>
          <w:ilvl w:val="0"/>
          <w:numId w:val="6"/>
        </w:numPr>
        <w:tabs>
          <w:tab w:val="left" w:pos="8280"/>
        </w:tabs>
        <w:autoSpaceDE w:val="0"/>
        <w:autoSpaceDN w:val="0"/>
        <w:adjustRightInd w:val="0"/>
        <w:spacing w:line="360" w:lineRule="auto"/>
        <w:ind w:right="25"/>
        <w:jc w:val="center"/>
        <w:rPr>
          <w:rFonts w:ascii="宋体" w:hAnsi="宋体"/>
          <w:b/>
          <w:color w:val="000000" w:themeColor="text1"/>
          <w:sz w:val="36"/>
          <w:szCs w:val="36"/>
        </w:rPr>
      </w:pPr>
      <w:r>
        <w:rPr>
          <w:rFonts w:ascii="宋体" w:hAnsi="宋体" w:hint="eastAsia"/>
          <w:b/>
          <w:color w:val="000000" w:themeColor="text1"/>
          <w:sz w:val="36"/>
          <w:szCs w:val="36"/>
        </w:rPr>
        <w:lastRenderedPageBreak/>
        <w:t>谈判内容</w:t>
      </w:r>
    </w:p>
    <w:p w:rsidR="00651956" w:rsidRDefault="009025AD">
      <w:pPr>
        <w:tabs>
          <w:tab w:val="left" w:pos="8280"/>
        </w:tabs>
        <w:autoSpaceDE w:val="0"/>
        <w:autoSpaceDN w:val="0"/>
        <w:adjustRightInd w:val="0"/>
        <w:spacing w:line="360" w:lineRule="auto"/>
        <w:ind w:right="25"/>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一、谈判项目一览表</w:t>
      </w:r>
    </w:p>
    <w:p w:rsidR="00651956" w:rsidRDefault="009025AD">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本次谈判共_</w:t>
      </w:r>
      <w:r>
        <w:rPr>
          <w:rFonts w:asciiTheme="minorEastAsia" w:eastAsiaTheme="minorEastAsia" w:hAnsiTheme="minorEastAsia" w:hint="eastAsia"/>
          <w:color w:val="000000" w:themeColor="text1"/>
          <w:sz w:val="24"/>
          <w:u w:val="single"/>
        </w:rPr>
        <w:t>1__</w:t>
      </w:r>
      <w:r>
        <w:rPr>
          <w:rFonts w:asciiTheme="minorEastAsia" w:eastAsiaTheme="minorEastAsia" w:hAnsiTheme="minorEastAsia" w:hint="eastAsia"/>
          <w:color w:val="000000" w:themeColor="text1"/>
          <w:sz w:val="24"/>
        </w:rPr>
        <w:t>_</w:t>
      </w:r>
      <w:proofErr w:type="gramStart"/>
      <w:r>
        <w:rPr>
          <w:rFonts w:asciiTheme="minorEastAsia" w:eastAsiaTheme="minorEastAsia" w:hAnsiTheme="minorEastAsia" w:hint="eastAsia"/>
          <w:color w:val="000000" w:themeColor="text1"/>
          <w:sz w:val="24"/>
        </w:rPr>
        <w:t>个</w:t>
      </w:r>
      <w:proofErr w:type="gramEnd"/>
      <w:r>
        <w:rPr>
          <w:rFonts w:asciiTheme="minorEastAsia" w:eastAsiaTheme="minorEastAsia" w:hAnsiTheme="minorEastAsia" w:hint="eastAsia"/>
          <w:color w:val="000000" w:themeColor="text1"/>
          <w:sz w:val="24"/>
        </w:rPr>
        <w:t>标段，具体内容如下表：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25"/>
        <w:gridCol w:w="992"/>
        <w:gridCol w:w="1276"/>
        <w:gridCol w:w="2373"/>
        <w:gridCol w:w="1484"/>
      </w:tblGrid>
      <w:tr w:rsidR="00E4080E" w:rsidRPr="00E4080E" w:rsidTr="00414EF8">
        <w:trPr>
          <w:trHeight w:val="1075"/>
          <w:jc w:val="center"/>
        </w:trPr>
        <w:tc>
          <w:tcPr>
            <w:tcW w:w="2605" w:type="dxa"/>
            <w:vAlign w:val="center"/>
          </w:tcPr>
          <w:p w:rsidR="00651956" w:rsidRPr="00E4080E" w:rsidRDefault="009025AD">
            <w:pPr>
              <w:tabs>
                <w:tab w:val="left" w:pos="8280"/>
              </w:tabs>
              <w:autoSpaceDE w:val="0"/>
              <w:autoSpaceDN w:val="0"/>
              <w:adjustRightInd w:val="0"/>
              <w:spacing w:line="360" w:lineRule="auto"/>
              <w:ind w:right="25" w:firstLineChars="50" w:firstLine="120"/>
              <w:jc w:val="center"/>
              <w:rPr>
                <w:rFonts w:ascii="宋体" w:hAnsi="宋体"/>
                <w:b/>
                <w:color w:val="000000" w:themeColor="text1"/>
                <w:sz w:val="24"/>
              </w:rPr>
            </w:pPr>
            <w:r w:rsidRPr="00E4080E">
              <w:rPr>
                <w:rFonts w:ascii="宋体" w:hAnsi="宋体" w:hint="eastAsia"/>
                <w:b/>
                <w:color w:val="000000" w:themeColor="text1"/>
                <w:sz w:val="24"/>
              </w:rPr>
              <w:t>项目名称</w:t>
            </w:r>
          </w:p>
        </w:tc>
        <w:tc>
          <w:tcPr>
            <w:tcW w:w="425"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b/>
                <w:color w:val="000000" w:themeColor="text1"/>
                <w:sz w:val="24"/>
              </w:rPr>
            </w:pPr>
            <w:r w:rsidRPr="00E4080E">
              <w:rPr>
                <w:rFonts w:ascii="宋体" w:hAnsi="宋体" w:hint="eastAsia"/>
                <w:b/>
                <w:color w:val="000000" w:themeColor="text1"/>
                <w:sz w:val="24"/>
              </w:rPr>
              <w:t>数量</w:t>
            </w:r>
          </w:p>
        </w:tc>
        <w:tc>
          <w:tcPr>
            <w:tcW w:w="992"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b/>
                <w:color w:val="000000" w:themeColor="text1"/>
                <w:sz w:val="24"/>
              </w:rPr>
            </w:pPr>
            <w:r w:rsidRPr="00E4080E">
              <w:rPr>
                <w:rFonts w:ascii="宋体" w:hAnsi="宋体" w:hint="eastAsia"/>
                <w:b/>
                <w:color w:val="000000" w:themeColor="text1"/>
                <w:sz w:val="24"/>
              </w:rPr>
              <w:t>单位</w:t>
            </w:r>
          </w:p>
        </w:tc>
        <w:tc>
          <w:tcPr>
            <w:tcW w:w="1276"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b/>
                <w:color w:val="000000" w:themeColor="text1"/>
                <w:sz w:val="24"/>
              </w:rPr>
            </w:pPr>
            <w:r w:rsidRPr="00E4080E">
              <w:rPr>
                <w:rFonts w:ascii="宋体" w:hAnsi="宋体" w:hint="eastAsia"/>
                <w:b/>
                <w:color w:val="000000" w:themeColor="text1"/>
                <w:sz w:val="24"/>
              </w:rPr>
              <w:t>预算（万元）</w:t>
            </w:r>
          </w:p>
        </w:tc>
        <w:tc>
          <w:tcPr>
            <w:tcW w:w="2373" w:type="dxa"/>
            <w:vAlign w:val="center"/>
          </w:tcPr>
          <w:p w:rsidR="00651956" w:rsidRPr="00E4080E" w:rsidRDefault="009025AD">
            <w:pPr>
              <w:tabs>
                <w:tab w:val="left" w:pos="8280"/>
              </w:tabs>
              <w:autoSpaceDE w:val="0"/>
              <w:autoSpaceDN w:val="0"/>
              <w:adjustRightInd w:val="0"/>
              <w:spacing w:line="360" w:lineRule="auto"/>
              <w:ind w:right="25" w:firstLine="240"/>
              <w:jc w:val="center"/>
              <w:rPr>
                <w:rFonts w:ascii="宋体" w:hAnsi="宋体"/>
                <w:b/>
                <w:color w:val="000000" w:themeColor="text1"/>
                <w:sz w:val="24"/>
              </w:rPr>
            </w:pPr>
            <w:r w:rsidRPr="00E4080E">
              <w:rPr>
                <w:rFonts w:ascii="宋体" w:hAnsi="宋体" w:hint="eastAsia"/>
                <w:b/>
                <w:color w:val="000000" w:themeColor="text1"/>
                <w:sz w:val="24"/>
              </w:rPr>
              <w:t>交货期</w:t>
            </w:r>
          </w:p>
          <w:p w:rsidR="00651956" w:rsidRPr="00E4080E" w:rsidRDefault="009025AD">
            <w:pPr>
              <w:tabs>
                <w:tab w:val="left" w:pos="8280"/>
              </w:tabs>
              <w:autoSpaceDE w:val="0"/>
              <w:autoSpaceDN w:val="0"/>
              <w:adjustRightInd w:val="0"/>
              <w:spacing w:line="360" w:lineRule="auto"/>
              <w:ind w:right="25"/>
              <w:jc w:val="center"/>
              <w:rPr>
                <w:rFonts w:ascii="宋体" w:hAnsi="宋体"/>
                <w:b/>
                <w:color w:val="000000" w:themeColor="text1"/>
                <w:sz w:val="24"/>
              </w:rPr>
            </w:pPr>
            <w:r w:rsidRPr="00E4080E">
              <w:rPr>
                <w:rFonts w:ascii="宋体" w:hAnsi="宋体" w:hint="eastAsia"/>
                <w:b/>
                <w:color w:val="000000" w:themeColor="text1"/>
                <w:sz w:val="24"/>
              </w:rPr>
              <w:t>合同签订后几天内</w:t>
            </w:r>
          </w:p>
        </w:tc>
        <w:tc>
          <w:tcPr>
            <w:tcW w:w="1484"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b/>
                <w:color w:val="000000" w:themeColor="text1"/>
                <w:sz w:val="24"/>
              </w:rPr>
            </w:pPr>
            <w:r w:rsidRPr="00E4080E">
              <w:rPr>
                <w:rFonts w:ascii="宋体" w:hAnsi="宋体" w:hint="eastAsia"/>
                <w:b/>
                <w:color w:val="000000" w:themeColor="text1"/>
                <w:sz w:val="24"/>
              </w:rPr>
              <w:t>交货地点</w:t>
            </w:r>
          </w:p>
        </w:tc>
      </w:tr>
      <w:tr w:rsidR="00E4080E" w:rsidRPr="00E4080E" w:rsidTr="00414EF8">
        <w:trPr>
          <w:trHeight w:val="1112"/>
          <w:jc w:val="center"/>
        </w:trPr>
        <w:tc>
          <w:tcPr>
            <w:tcW w:w="2605" w:type="dxa"/>
            <w:vAlign w:val="center"/>
          </w:tcPr>
          <w:p w:rsidR="00651956" w:rsidRPr="00E4080E" w:rsidRDefault="00345569">
            <w:pPr>
              <w:widowControl/>
              <w:spacing w:line="360" w:lineRule="auto"/>
              <w:jc w:val="center"/>
              <w:rPr>
                <w:rFonts w:ascii="宋体" w:hAnsi="宋体"/>
                <w:color w:val="000000" w:themeColor="text1"/>
                <w:sz w:val="24"/>
              </w:rPr>
            </w:pPr>
            <w:bookmarkStart w:id="4" w:name="OLE_LINK1"/>
            <w:bookmarkStart w:id="5" w:name="OLE_LINK2"/>
            <w:r w:rsidRPr="00E4080E">
              <w:rPr>
                <w:rFonts w:ascii="宋体" w:hint="eastAsia"/>
                <w:color w:val="000000" w:themeColor="text1"/>
                <w:kern w:val="0"/>
                <w:sz w:val="24"/>
              </w:rPr>
              <w:t>三门县“十四五”农村供水保障规划项目</w:t>
            </w:r>
            <w:bookmarkEnd w:id="4"/>
            <w:bookmarkEnd w:id="5"/>
          </w:p>
        </w:tc>
        <w:tc>
          <w:tcPr>
            <w:tcW w:w="425" w:type="dxa"/>
            <w:vAlign w:val="center"/>
          </w:tcPr>
          <w:p w:rsidR="00651956" w:rsidRPr="00E4080E" w:rsidRDefault="009025AD" w:rsidP="00414EF8">
            <w:pPr>
              <w:widowControl/>
              <w:spacing w:line="360" w:lineRule="auto"/>
              <w:jc w:val="center"/>
              <w:rPr>
                <w:rFonts w:ascii="宋体" w:hAnsi="宋体"/>
                <w:color w:val="000000" w:themeColor="text1"/>
                <w:sz w:val="24"/>
              </w:rPr>
            </w:pPr>
            <w:r w:rsidRPr="00E4080E">
              <w:rPr>
                <w:rFonts w:ascii="宋体" w:hAnsi="宋体" w:hint="eastAsia"/>
                <w:color w:val="000000" w:themeColor="text1"/>
                <w:sz w:val="24"/>
              </w:rPr>
              <w:t>1</w:t>
            </w:r>
          </w:p>
        </w:tc>
        <w:tc>
          <w:tcPr>
            <w:tcW w:w="992"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E4080E">
              <w:rPr>
                <w:rFonts w:ascii="宋体" w:hAnsi="宋体" w:hint="eastAsia"/>
                <w:color w:val="000000" w:themeColor="text1"/>
                <w:sz w:val="24"/>
              </w:rPr>
              <w:t>项</w:t>
            </w:r>
          </w:p>
        </w:tc>
        <w:tc>
          <w:tcPr>
            <w:tcW w:w="1276" w:type="dxa"/>
            <w:vAlign w:val="center"/>
          </w:tcPr>
          <w:p w:rsidR="00651956" w:rsidRPr="00E4080E" w:rsidRDefault="005042B8">
            <w:pPr>
              <w:tabs>
                <w:tab w:val="left" w:pos="8280"/>
              </w:tabs>
              <w:autoSpaceDE w:val="0"/>
              <w:autoSpaceDN w:val="0"/>
              <w:adjustRightInd w:val="0"/>
              <w:spacing w:line="360" w:lineRule="auto"/>
              <w:ind w:right="25"/>
              <w:jc w:val="center"/>
              <w:rPr>
                <w:rFonts w:ascii="宋体" w:hAnsi="宋体"/>
                <w:color w:val="000000" w:themeColor="text1"/>
                <w:sz w:val="24"/>
              </w:rPr>
            </w:pPr>
            <w:r w:rsidRPr="00E4080E">
              <w:rPr>
                <w:rFonts w:ascii="宋体" w:hAnsi="宋体" w:hint="eastAsia"/>
                <w:color w:val="000000" w:themeColor="text1"/>
                <w:sz w:val="24"/>
              </w:rPr>
              <w:t>19</w:t>
            </w:r>
          </w:p>
        </w:tc>
        <w:tc>
          <w:tcPr>
            <w:tcW w:w="2373" w:type="dxa"/>
            <w:vAlign w:val="center"/>
          </w:tcPr>
          <w:p w:rsidR="00651956" w:rsidRPr="00E4080E" w:rsidRDefault="009025AD" w:rsidP="00414EF8">
            <w:pPr>
              <w:tabs>
                <w:tab w:val="left" w:pos="8280"/>
              </w:tabs>
              <w:autoSpaceDE w:val="0"/>
              <w:autoSpaceDN w:val="0"/>
              <w:adjustRightInd w:val="0"/>
              <w:spacing w:line="360" w:lineRule="auto"/>
              <w:ind w:right="25"/>
              <w:jc w:val="center"/>
              <w:rPr>
                <w:rFonts w:ascii="宋体" w:hAnsi="宋体"/>
                <w:color w:val="000000" w:themeColor="text1"/>
                <w:sz w:val="24"/>
              </w:rPr>
            </w:pPr>
            <w:r w:rsidRPr="00E4080E">
              <w:rPr>
                <w:rFonts w:ascii="宋体" w:hAnsi="宋体" w:hint="eastAsia"/>
                <w:color w:val="000000" w:themeColor="text1"/>
                <w:sz w:val="24"/>
              </w:rPr>
              <w:t>自合同签订之日起</w:t>
            </w:r>
            <w:r w:rsidR="00414EF8" w:rsidRPr="00E4080E">
              <w:rPr>
                <w:rFonts w:ascii="宋体" w:hAnsi="宋体" w:hint="eastAsia"/>
                <w:color w:val="000000" w:themeColor="text1"/>
                <w:sz w:val="24"/>
              </w:rPr>
              <w:t>60</w:t>
            </w:r>
            <w:proofErr w:type="gramStart"/>
            <w:r w:rsidR="00414EF8" w:rsidRPr="00E4080E">
              <w:rPr>
                <w:rFonts w:ascii="宋体" w:hAnsi="宋体" w:hint="eastAsia"/>
                <w:color w:val="000000" w:themeColor="text1"/>
                <w:sz w:val="24"/>
              </w:rPr>
              <w:t>日历天</w:t>
            </w:r>
            <w:proofErr w:type="gramEnd"/>
            <w:r w:rsidR="00414EF8" w:rsidRPr="00E4080E">
              <w:rPr>
                <w:rFonts w:ascii="宋体" w:hAnsi="宋体" w:hint="eastAsia"/>
                <w:color w:val="000000" w:themeColor="text1"/>
                <w:sz w:val="24"/>
              </w:rPr>
              <w:t>内</w:t>
            </w:r>
          </w:p>
        </w:tc>
        <w:tc>
          <w:tcPr>
            <w:tcW w:w="1484" w:type="dxa"/>
            <w:vAlign w:val="center"/>
          </w:tcPr>
          <w:p w:rsidR="00651956" w:rsidRPr="00E4080E" w:rsidRDefault="009025AD">
            <w:pPr>
              <w:tabs>
                <w:tab w:val="left" w:pos="8280"/>
              </w:tabs>
              <w:autoSpaceDE w:val="0"/>
              <w:autoSpaceDN w:val="0"/>
              <w:adjustRightInd w:val="0"/>
              <w:spacing w:line="360" w:lineRule="auto"/>
              <w:ind w:right="25"/>
              <w:jc w:val="center"/>
              <w:rPr>
                <w:rFonts w:ascii="宋体" w:hAnsi="宋体"/>
                <w:color w:val="000000" w:themeColor="text1"/>
                <w:sz w:val="24"/>
              </w:rPr>
            </w:pPr>
            <w:r w:rsidRPr="00E4080E">
              <w:rPr>
                <w:rFonts w:ascii="宋体" w:hAnsi="宋体" w:hint="eastAsia"/>
                <w:color w:val="000000" w:themeColor="text1"/>
                <w:sz w:val="24"/>
              </w:rPr>
              <w:t>采购人指定地点</w:t>
            </w:r>
          </w:p>
        </w:tc>
      </w:tr>
    </w:tbl>
    <w:p w:rsidR="00352324" w:rsidRPr="00E4080E" w:rsidRDefault="00352324" w:rsidP="00352324">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sidRPr="00E4080E">
        <w:rPr>
          <w:rFonts w:asciiTheme="minorEastAsia" w:eastAsiaTheme="minorEastAsia" w:hAnsiTheme="minorEastAsia" w:hint="eastAsia"/>
          <w:color w:val="000000" w:themeColor="text1"/>
          <w:sz w:val="24"/>
        </w:rPr>
        <w:t>为全面总结评估 “十三五” 期间特别是农饮水达标提标三年行动(2018-2020年）工作成效， 进一步推动“十四五” 期间农 村供水工程建设提档升级，保障农村供水高质量发展，根据水利 部农村供水工作部署， 现就做好 “十四五” 农村供水保障规划编制。</w:t>
      </w:r>
    </w:p>
    <w:p w:rsidR="00F71F2D" w:rsidRPr="00E4080E" w:rsidRDefault="009025AD">
      <w:pPr>
        <w:tabs>
          <w:tab w:val="left" w:pos="8280"/>
        </w:tabs>
        <w:autoSpaceDE w:val="0"/>
        <w:autoSpaceDN w:val="0"/>
        <w:adjustRightInd w:val="0"/>
        <w:spacing w:line="360" w:lineRule="auto"/>
        <w:ind w:right="25"/>
        <w:rPr>
          <w:rFonts w:asciiTheme="minorEastAsia" w:eastAsiaTheme="minorEastAsia" w:hAnsiTheme="minorEastAsia"/>
          <w:b/>
          <w:color w:val="000000" w:themeColor="text1"/>
          <w:sz w:val="24"/>
        </w:rPr>
      </w:pPr>
      <w:r w:rsidRPr="00E4080E">
        <w:rPr>
          <w:rFonts w:asciiTheme="minorEastAsia" w:eastAsiaTheme="minorEastAsia" w:hAnsiTheme="minorEastAsia" w:hint="eastAsia"/>
          <w:b/>
          <w:color w:val="000000" w:themeColor="text1"/>
          <w:sz w:val="24"/>
        </w:rPr>
        <w:t>二、</w:t>
      </w:r>
      <w:r w:rsidR="00F71F2D" w:rsidRPr="00E4080E">
        <w:rPr>
          <w:rFonts w:asciiTheme="minorEastAsia" w:eastAsiaTheme="minorEastAsia" w:hAnsiTheme="minorEastAsia" w:hint="eastAsia"/>
          <w:b/>
          <w:color w:val="000000" w:themeColor="text1"/>
          <w:sz w:val="24"/>
        </w:rPr>
        <w:t>工作内容</w:t>
      </w:r>
    </w:p>
    <w:p w:rsidR="00352324" w:rsidRPr="00352324" w:rsidRDefault="00352324" w:rsidP="00F71F2D">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sidRPr="00352324">
        <w:rPr>
          <w:rFonts w:asciiTheme="minorEastAsia" w:eastAsiaTheme="minorEastAsia" w:hAnsiTheme="minorEastAsia" w:hint="eastAsia"/>
          <w:color w:val="000000" w:themeColor="text1"/>
          <w:sz w:val="24"/>
        </w:rPr>
        <w:t>根据现有调查成果，抽样复核三门县农村供水工程基本情况以及运行管理情况，找出农村供水存在的主要问题，分析原因、合理归类。</w:t>
      </w:r>
    </w:p>
    <w:p w:rsidR="00651956" w:rsidRPr="005F137A" w:rsidRDefault="00F71F2D" w:rsidP="005F137A">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sidRPr="00F71F2D">
        <w:rPr>
          <w:rFonts w:asciiTheme="minorEastAsia" w:eastAsiaTheme="minorEastAsia" w:hAnsiTheme="minorEastAsia" w:hint="eastAsia"/>
          <w:color w:val="000000" w:themeColor="text1"/>
          <w:sz w:val="24"/>
        </w:rPr>
        <w:t>城市水厂3座、乡镇水厂6座全部复核；单村水厂258处，复核25处，同时调查各供水工程所包含的水源地情况以及农饮水达标提标情况。如与现有调查成果存在明显差异，则增加复核数量。</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Pr="00345569">
        <w:rPr>
          <w:rFonts w:asciiTheme="minorEastAsia" w:eastAsiaTheme="minorEastAsia" w:hAnsiTheme="minorEastAsia" w:hint="eastAsia"/>
          <w:color w:val="000000" w:themeColor="text1"/>
          <w:sz w:val="24"/>
        </w:rPr>
        <w:t>总结“十三五”规划实施情况及成效，分析预测2020年底自来水普及率、水质达标率等主要发展指标；</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Pr="00345569">
        <w:rPr>
          <w:rFonts w:asciiTheme="minorEastAsia" w:eastAsiaTheme="minorEastAsia" w:hAnsiTheme="minorEastAsia" w:hint="eastAsia"/>
          <w:color w:val="000000" w:themeColor="text1"/>
          <w:sz w:val="24"/>
        </w:rPr>
        <w:t>分析整理“十四五”农村供水保障规划实施的必要性；提出规划的指导思想和目标任务，明确总体思路；</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Pr="00345569">
        <w:rPr>
          <w:rFonts w:asciiTheme="minorEastAsia" w:eastAsiaTheme="minorEastAsia" w:hAnsiTheme="minorEastAsia" w:hint="eastAsia"/>
          <w:color w:val="000000" w:themeColor="text1"/>
          <w:sz w:val="24"/>
        </w:rPr>
        <w:t>通过水量供需平衡分析，结合相关规划，优化供水工程体系和总体布局，并根据各地情况进行规划分区；</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sidRPr="00345569">
        <w:rPr>
          <w:rFonts w:asciiTheme="minorEastAsia" w:eastAsiaTheme="minorEastAsia" w:hAnsiTheme="minorEastAsia" w:hint="eastAsia"/>
          <w:color w:val="000000" w:themeColor="text1"/>
          <w:sz w:val="24"/>
        </w:rPr>
        <w:t>针对每个片区存在的问题以及目标，提出具有针对性的设计技术方案：</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sidRPr="00345569">
        <w:rPr>
          <w:rFonts w:asciiTheme="minorEastAsia" w:eastAsiaTheme="minorEastAsia" w:hAnsiTheme="minorEastAsia" w:hint="eastAsia"/>
          <w:color w:val="000000" w:themeColor="text1"/>
          <w:sz w:val="24"/>
        </w:rPr>
        <w:t>①规模化集中供水工程：逐处提出规划设计主要内容清单和工程量；</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sidRPr="00345569">
        <w:rPr>
          <w:rFonts w:asciiTheme="minorEastAsia" w:eastAsiaTheme="minorEastAsia" w:hAnsiTheme="minorEastAsia" w:hint="eastAsia"/>
          <w:color w:val="000000" w:themeColor="text1"/>
          <w:sz w:val="24"/>
        </w:rPr>
        <w:t>②老旧供水工程改造更新、信息化建设内容打捆统计工程量。</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sidRPr="00345569">
        <w:rPr>
          <w:rFonts w:asciiTheme="minorEastAsia" w:eastAsiaTheme="minorEastAsia" w:hAnsiTheme="minorEastAsia" w:hint="eastAsia"/>
          <w:color w:val="000000" w:themeColor="text1"/>
          <w:sz w:val="24"/>
        </w:rPr>
        <w:t>水源地评价，并逐处落实农村引用水源管理保护措施；</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Pr="00345569">
        <w:rPr>
          <w:rFonts w:asciiTheme="minorEastAsia" w:eastAsiaTheme="minorEastAsia" w:hAnsiTheme="minorEastAsia" w:hint="eastAsia"/>
          <w:color w:val="000000" w:themeColor="text1"/>
          <w:sz w:val="24"/>
        </w:rPr>
        <w:t>从县级统管、经费投入、水费收缴、用户参与机制等方面，提出创新的</w:t>
      </w:r>
      <w:r w:rsidRPr="00345569">
        <w:rPr>
          <w:rFonts w:asciiTheme="minorEastAsia" w:eastAsiaTheme="minorEastAsia" w:hAnsiTheme="minorEastAsia" w:hint="eastAsia"/>
          <w:color w:val="000000" w:themeColor="text1"/>
          <w:sz w:val="24"/>
        </w:rPr>
        <w:lastRenderedPageBreak/>
        <w:t>体制机制建设；</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Pr="00345569">
        <w:rPr>
          <w:rFonts w:asciiTheme="minorEastAsia" w:eastAsiaTheme="minorEastAsia" w:hAnsiTheme="minorEastAsia" w:hint="eastAsia"/>
          <w:color w:val="000000" w:themeColor="text1"/>
          <w:sz w:val="24"/>
        </w:rPr>
        <w:t>根据规划设计方案，提出投资估算方法及主要成果，简述资金需求情况，提出资金筹措方案，并进行财务分析。</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Pr="00345569">
        <w:rPr>
          <w:rFonts w:asciiTheme="minorEastAsia" w:eastAsiaTheme="minorEastAsia" w:hAnsiTheme="minorEastAsia" w:hint="eastAsia"/>
          <w:color w:val="000000" w:themeColor="text1"/>
          <w:sz w:val="24"/>
        </w:rPr>
        <w:t>进行环境影响评价；</w:t>
      </w:r>
    </w:p>
    <w:p w:rsidR="00345569"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Pr="00345569">
        <w:rPr>
          <w:rFonts w:asciiTheme="minorEastAsia" w:eastAsiaTheme="minorEastAsia" w:hAnsiTheme="minorEastAsia" w:hint="eastAsia"/>
          <w:color w:val="000000" w:themeColor="text1"/>
          <w:sz w:val="24"/>
        </w:rPr>
        <w:t>根据工程规模、轻重缓急和投资可能，提出分期实施方案；</w:t>
      </w:r>
    </w:p>
    <w:p w:rsidR="00651956" w:rsidRPr="00345569" w:rsidRDefault="00345569" w:rsidP="00345569">
      <w:pPr>
        <w:tabs>
          <w:tab w:val="left" w:pos="8280"/>
        </w:tabs>
        <w:autoSpaceDE w:val="0"/>
        <w:autoSpaceDN w:val="0"/>
        <w:adjustRightInd w:val="0"/>
        <w:spacing w:line="360" w:lineRule="auto"/>
        <w:ind w:right="25" w:firstLine="2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r w:rsidRPr="00345569">
        <w:rPr>
          <w:rFonts w:asciiTheme="minorEastAsia" w:eastAsiaTheme="minorEastAsia" w:hAnsiTheme="minorEastAsia" w:hint="eastAsia"/>
          <w:color w:val="000000" w:themeColor="text1"/>
          <w:sz w:val="24"/>
        </w:rPr>
        <w:t>提出规划实施的保障措施。</w:t>
      </w:r>
    </w:p>
    <w:p w:rsidR="00651956" w:rsidRPr="00C4024B" w:rsidRDefault="009025AD">
      <w:pPr>
        <w:pStyle w:val="a9"/>
        <w:snapToGrid w:val="0"/>
        <w:spacing w:line="360" w:lineRule="auto"/>
        <w:ind w:firstLineChars="49" w:firstLine="138"/>
        <w:jc w:val="left"/>
        <w:rPr>
          <w:rFonts w:hAnsi="宋体" w:cs="宋体"/>
          <w:b/>
          <w:color w:val="000000" w:themeColor="text1"/>
          <w:sz w:val="28"/>
          <w:szCs w:val="28"/>
        </w:rPr>
      </w:pPr>
      <w:r w:rsidRPr="00C4024B">
        <w:rPr>
          <w:rFonts w:hAnsi="宋体" w:cs="宋体" w:hint="eastAsia"/>
          <w:b/>
          <w:color w:val="000000" w:themeColor="text1"/>
          <w:sz w:val="28"/>
          <w:szCs w:val="28"/>
        </w:rPr>
        <w:t>三、商务需求</w:t>
      </w:r>
    </w:p>
    <w:p w:rsidR="00651956" w:rsidRPr="00C4024B" w:rsidRDefault="009025AD">
      <w:pPr>
        <w:pStyle w:val="a9"/>
        <w:snapToGrid w:val="0"/>
        <w:spacing w:line="360" w:lineRule="auto"/>
        <w:ind w:firstLineChars="200" w:firstLine="482"/>
        <w:jc w:val="left"/>
        <w:rPr>
          <w:rFonts w:hAnsi="宋体" w:cs="宋体"/>
          <w:b/>
          <w:color w:val="000000" w:themeColor="text1"/>
          <w:kern w:val="0"/>
          <w:sz w:val="24"/>
        </w:rPr>
      </w:pPr>
      <w:r w:rsidRPr="00C4024B">
        <w:rPr>
          <w:rFonts w:hAnsi="宋体" w:cs="宋体" w:hint="eastAsia"/>
          <w:b/>
          <w:color w:val="000000" w:themeColor="text1"/>
          <w:kern w:val="0"/>
          <w:sz w:val="24"/>
        </w:rPr>
        <w:t>1、服务时间及地点：</w:t>
      </w:r>
      <w:r w:rsidRPr="00C4024B">
        <w:rPr>
          <w:rFonts w:hAnsi="宋体" w:cs="宋体" w:hint="eastAsia"/>
          <w:color w:val="000000" w:themeColor="text1"/>
          <w:kern w:val="0"/>
          <w:sz w:val="24"/>
        </w:rPr>
        <w:t>同前面“谈判项目一览表”内所填内容。</w:t>
      </w:r>
    </w:p>
    <w:p w:rsidR="00651956" w:rsidRPr="004E5D86" w:rsidRDefault="009025AD" w:rsidP="004E5D86">
      <w:pPr>
        <w:spacing w:line="360" w:lineRule="auto"/>
        <w:ind w:firstLineChars="200" w:firstLine="482"/>
        <w:rPr>
          <w:color w:val="FF0000"/>
          <w:szCs w:val="21"/>
        </w:rPr>
      </w:pPr>
      <w:r w:rsidRPr="00C4024B">
        <w:rPr>
          <w:rFonts w:cs="宋体" w:hint="eastAsia"/>
          <w:b/>
          <w:color w:val="000000" w:themeColor="text1"/>
          <w:kern w:val="0"/>
          <w:sz w:val="24"/>
        </w:rPr>
        <w:t>2</w:t>
      </w:r>
      <w:r w:rsidRPr="00C4024B">
        <w:rPr>
          <w:rFonts w:cs="宋体" w:hint="eastAsia"/>
          <w:b/>
          <w:color w:val="000000" w:themeColor="text1"/>
          <w:kern w:val="0"/>
          <w:sz w:val="24"/>
        </w:rPr>
        <w:t>、</w:t>
      </w:r>
      <w:r w:rsidRPr="00C4024B">
        <w:rPr>
          <w:rFonts w:cs="宋体" w:hint="eastAsia"/>
          <w:b/>
          <w:color w:val="000000" w:themeColor="text1"/>
          <w:sz w:val="24"/>
        </w:rPr>
        <w:t>付款条件</w:t>
      </w:r>
      <w:r w:rsidRPr="004E5D86">
        <w:rPr>
          <w:rFonts w:cs="宋体" w:hint="eastAsia"/>
          <w:b/>
          <w:color w:val="FF0000"/>
          <w:sz w:val="24"/>
        </w:rPr>
        <w:t>：</w:t>
      </w:r>
      <w:r w:rsidR="004E5D86" w:rsidRPr="00E4080E">
        <w:rPr>
          <w:rFonts w:ascii="宋体" w:hAnsi="宋体" w:cs="宋体" w:hint="eastAsia"/>
          <w:color w:val="000000" w:themeColor="text1"/>
          <w:kern w:val="0"/>
          <w:sz w:val="24"/>
        </w:rPr>
        <w:t>完成农村供水工程“十四五”规划方案送审稿，并通过专家及相关部门审查通过后</w:t>
      </w:r>
      <w:r w:rsidR="00774A35" w:rsidRPr="00E4080E">
        <w:rPr>
          <w:rFonts w:ascii="宋体" w:hAnsi="宋体" w:cs="宋体" w:hint="eastAsia"/>
          <w:color w:val="000000" w:themeColor="text1"/>
          <w:kern w:val="0"/>
          <w:sz w:val="24"/>
        </w:rPr>
        <w:t>，提交</w:t>
      </w:r>
      <w:r w:rsidR="004E5D86" w:rsidRPr="00E4080E">
        <w:rPr>
          <w:rFonts w:ascii="宋体" w:hAnsi="宋体" w:cs="宋体" w:hint="eastAsia"/>
          <w:color w:val="000000" w:themeColor="text1"/>
          <w:kern w:val="0"/>
          <w:sz w:val="24"/>
        </w:rPr>
        <w:t>合格报批稿后</w:t>
      </w:r>
      <w:r w:rsidR="00774A35" w:rsidRPr="00E4080E">
        <w:rPr>
          <w:rFonts w:ascii="宋体" w:hAnsi="宋体" w:cs="宋体" w:hint="eastAsia"/>
          <w:color w:val="000000" w:themeColor="text1"/>
          <w:kern w:val="0"/>
          <w:sz w:val="24"/>
        </w:rPr>
        <w:t>一次性支付合同价款</w:t>
      </w:r>
      <w:r w:rsidR="004E5D86" w:rsidRPr="004E5D86">
        <w:rPr>
          <w:rFonts w:ascii="宋体" w:hAnsi="宋体" w:cs="宋体" w:hint="eastAsia"/>
          <w:color w:val="FF0000"/>
          <w:szCs w:val="21"/>
        </w:rPr>
        <w:t>。</w:t>
      </w:r>
    </w:p>
    <w:p w:rsidR="00651956" w:rsidRPr="00C4024B" w:rsidRDefault="009025AD">
      <w:pPr>
        <w:pStyle w:val="a9"/>
        <w:snapToGrid w:val="0"/>
        <w:spacing w:line="360" w:lineRule="auto"/>
        <w:ind w:firstLineChars="200" w:firstLine="482"/>
        <w:jc w:val="left"/>
        <w:rPr>
          <w:color w:val="000000" w:themeColor="text1"/>
          <w:sz w:val="24"/>
        </w:rPr>
      </w:pPr>
      <w:r w:rsidRPr="00C4024B">
        <w:rPr>
          <w:rFonts w:cs="宋体" w:hint="eastAsia"/>
          <w:b/>
          <w:color w:val="000000" w:themeColor="text1"/>
          <w:sz w:val="24"/>
        </w:rPr>
        <w:t>3、</w:t>
      </w:r>
      <w:r w:rsidR="00191BE3">
        <w:rPr>
          <w:rFonts w:cs="宋体" w:hint="eastAsia"/>
          <w:b/>
          <w:color w:val="000000" w:themeColor="text1"/>
          <w:sz w:val="24"/>
        </w:rPr>
        <w:t>技术要求</w:t>
      </w:r>
      <w:r w:rsidRPr="00C4024B">
        <w:rPr>
          <w:rFonts w:cs="宋体" w:hint="eastAsia"/>
          <w:b/>
          <w:color w:val="000000" w:themeColor="text1"/>
          <w:sz w:val="24"/>
        </w:rPr>
        <w:t>：</w:t>
      </w:r>
      <w:r w:rsidR="00191BE3" w:rsidRPr="00191BE3">
        <w:rPr>
          <w:rFonts w:hint="eastAsia"/>
          <w:color w:val="000000" w:themeColor="text1"/>
          <w:sz w:val="24"/>
        </w:rPr>
        <w:t>满足农村饮用水技术导则</w:t>
      </w:r>
      <w:r w:rsidRPr="00C4024B">
        <w:rPr>
          <w:rFonts w:hint="eastAsia"/>
          <w:color w:val="000000" w:themeColor="text1"/>
          <w:sz w:val="24"/>
        </w:rPr>
        <w:t>。</w:t>
      </w:r>
    </w:p>
    <w:p w:rsidR="00651956" w:rsidRPr="00C4024B" w:rsidRDefault="009025AD">
      <w:pPr>
        <w:pStyle w:val="a9"/>
        <w:snapToGrid w:val="0"/>
        <w:spacing w:line="360" w:lineRule="auto"/>
        <w:ind w:firstLineChars="200" w:firstLine="482"/>
        <w:jc w:val="left"/>
        <w:rPr>
          <w:color w:val="000000" w:themeColor="text1"/>
          <w:sz w:val="24"/>
        </w:rPr>
      </w:pPr>
      <w:r w:rsidRPr="00C4024B">
        <w:rPr>
          <w:rFonts w:cs="宋体" w:hint="eastAsia"/>
          <w:b/>
          <w:color w:val="000000" w:themeColor="text1"/>
          <w:kern w:val="0"/>
          <w:sz w:val="24"/>
        </w:rPr>
        <w:t>4、投标总报价：</w:t>
      </w:r>
      <w:r w:rsidRPr="00C4024B">
        <w:rPr>
          <w:rFonts w:hint="eastAsia"/>
          <w:color w:val="000000" w:themeColor="text1"/>
          <w:sz w:val="24"/>
        </w:rPr>
        <w:t>投标总报价应是谈判文件所确定的招标内容范围内全部工作内容的价格表现。其应包括购买及制作标书费、风险费、保险、利润、税金、政策性文件规定及合同工作范围内所包含的所有内容、风险、责任等费用。</w:t>
      </w:r>
    </w:p>
    <w:p w:rsidR="00651956" w:rsidRDefault="00651956"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hint="eastAsia"/>
          <w:b/>
          <w:color w:val="000000" w:themeColor="text1"/>
          <w:sz w:val="28"/>
          <w:szCs w:val="28"/>
        </w:rPr>
      </w:pPr>
    </w:p>
    <w:p w:rsidR="00E4080E" w:rsidRDefault="00E4080E"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AF78D3" w:rsidRDefault="00AF78D3" w:rsidP="00AF78D3">
      <w:pPr>
        <w:autoSpaceDE w:val="0"/>
        <w:autoSpaceDN w:val="0"/>
        <w:adjustRightInd w:val="0"/>
        <w:spacing w:line="360" w:lineRule="auto"/>
        <w:ind w:firstLineChars="200" w:firstLine="562"/>
        <w:jc w:val="left"/>
        <w:rPr>
          <w:rFonts w:ascii="宋体" w:hAnsi="宋体" w:cs="宋体"/>
          <w:b/>
          <w:color w:val="000000" w:themeColor="text1"/>
          <w:sz w:val="28"/>
          <w:szCs w:val="28"/>
        </w:rPr>
      </w:pPr>
    </w:p>
    <w:p w:rsidR="00651956" w:rsidRDefault="009025AD" w:rsidP="00C4024B">
      <w:pPr>
        <w:snapToGrid w:val="0"/>
        <w:spacing w:line="360" w:lineRule="auto"/>
        <w:ind w:firstLineChars="300" w:firstLine="1084"/>
        <w:jc w:val="left"/>
        <w:rPr>
          <w:rFonts w:ascii="宋体"/>
          <w:b/>
          <w:color w:val="000000" w:themeColor="text1"/>
          <w:kern w:val="0"/>
          <w:sz w:val="36"/>
        </w:rPr>
      </w:pPr>
      <w:r>
        <w:rPr>
          <w:rFonts w:ascii="宋体" w:hint="eastAsia"/>
          <w:b/>
          <w:color w:val="000000" w:themeColor="text1"/>
          <w:kern w:val="0"/>
          <w:sz w:val="36"/>
        </w:rPr>
        <w:t>第四章  政府采购合同主要条款指引</w:t>
      </w:r>
    </w:p>
    <w:p w:rsidR="00651956" w:rsidRDefault="009025AD">
      <w:pPr>
        <w:snapToGrid w:val="0"/>
        <w:spacing w:beforeLines="50" w:before="156" w:afterLines="50" w:after="156"/>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服务类</w:t>
      </w:r>
    </w:p>
    <w:p w:rsidR="00651956" w:rsidRDefault="009025AD">
      <w:pPr>
        <w:widowControl/>
        <w:shd w:val="clear" w:color="auto" w:fill="FFFFFF"/>
        <w:spacing w:after="150" w:line="375" w:lineRule="atLeast"/>
        <w:ind w:firstLine="480"/>
        <w:jc w:val="left"/>
        <w:rPr>
          <w:rFonts w:ascii="宋体" w:hAnsi="宋体"/>
          <w:sz w:val="24"/>
        </w:rPr>
      </w:pPr>
      <w:r>
        <w:rPr>
          <w:rFonts w:ascii="宋体" w:hAnsi="宋体"/>
          <w:sz w:val="24"/>
        </w:rPr>
        <w:t>以下为成交后</w:t>
      </w:r>
      <w:proofErr w:type="gramStart"/>
      <w:r>
        <w:rPr>
          <w:rFonts w:ascii="宋体" w:hAnsi="宋体"/>
          <w:sz w:val="24"/>
        </w:rPr>
        <w:t>签定</w:t>
      </w:r>
      <w:proofErr w:type="gramEnd"/>
      <w:r>
        <w:rPr>
          <w:rFonts w:ascii="宋体" w:hAnsi="宋体"/>
          <w:sz w:val="24"/>
        </w:rPr>
        <w:t>本项目合同的通用条款，成交供应商不得提出实质性的修改，关于专用条款将由采购人与成交供应商结合本项目具体情况协商后签订。</w:t>
      </w:r>
    </w:p>
    <w:p w:rsidR="00651956" w:rsidRDefault="009025AD">
      <w:pPr>
        <w:pStyle w:val="a9"/>
        <w:snapToGrid w:val="0"/>
        <w:spacing w:before="120" w:after="120" w:line="360" w:lineRule="auto"/>
        <w:rPr>
          <w:rFonts w:hAnsi="宋体"/>
          <w:sz w:val="24"/>
        </w:rPr>
      </w:pPr>
      <w:r>
        <w:rPr>
          <w:rFonts w:hAnsi="宋体"/>
          <w:sz w:val="24"/>
        </w:rPr>
        <w:t>项目名称：                                     项目编号：</w:t>
      </w:r>
    </w:p>
    <w:p w:rsidR="00651956" w:rsidRDefault="009025AD">
      <w:pPr>
        <w:pStyle w:val="a9"/>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651956" w:rsidRDefault="009025AD">
      <w:pPr>
        <w:pStyle w:val="a9"/>
        <w:snapToGrid w:val="0"/>
        <w:spacing w:before="120" w:after="120" w:line="360" w:lineRule="auto"/>
        <w:rPr>
          <w:rFonts w:hAnsi="宋体"/>
          <w:color w:val="000000"/>
          <w:sz w:val="24"/>
        </w:rPr>
      </w:pPr>
      <w:r>
        <w:rPr>
          <w:rFonts w:hAnsi="宋体"/>
          <w:color w:val="000000"/>
          <w:sz w:val="24"/>
        </w:rPr>
        <w:t>乙方：（</w:t>
      </w:r>
      <w:r>
        <w:rPr>
          <w:rFonts w:hAnsi="宋体" w:hint="eastAsia"/>
          <w:color w:val="000000"/>
          <w:sz w:val="24"/>
        </w:rPr>
        <w:t>成交供应商</w:t>
      </w:r>
      <w:r>
        <w:rPr>
          <w:rFonts w:hAnsi="宋体"/>
          <w:color w:val="000000"/>
          <w:sz w:val="24"/>
        </w:rPr>
        <w:t>）</w:t>
      </w:r>
      <w:r>
        <w:rPr>
          <w:rFonts w:hAnsi="宋体" w:hint="eastAsia"/>
          <w:color w:val="000000"/>
          <w:sz w:val="24"/>
        </w:rPr>
        <w:t xml:space="preserve">                          所在地：</w:t>
      </w:r>
    </w:p>
    <w:p w:rsidR="00651956" w:rsidRDefault="009025AD">
      <w:pPr>
        <w:widowControl/>
        <w:shd w:val="clear" w:color="auto" w:fill="FFFFFF"/>
        <w:spacing w:after="150" w:line="375" w:lineRule="atLeast"/>
        <w:ind w:firstLineChars="200" w:firstLine="480"/>
        <w:jc w:val="left"/>
        <w:rPr>
          <w:rFonts w:ascii="宋体" w:hAnsi="宋体"/>
          <w:sz w:val="24"/>
        </w:rPr>
      </w:pPr>
      <w:r>
        <w:rPr>
          <w:rFonts w:ascii="宋体" w:hAnsi="宋体"/>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cs="Arial" w:hint="eastAsia"/>
          <w:color w:val="FF00FF"/>
          <w:sz w:val="24"/>
        </w:rPr>
        <w:t>××</w:t>
      </w:r>
      <w:r>
        <w:rPr>
          <w:rFonts w:asciiTheme="minorEastAsia" w:eastAsiaTheme="minorEastAsia" w:hAnsiTheme="minorEastAsia"/>
          <w:sz w:val="24"/>
        </w:rPr>
        <w:t>单位</w:t>
      </w:r>
      <w:r>
        <w:rPr>
          <w:rFonts w:asciiTheme="minorEastAsia" w:eastAsiaTheme="minorEastAsia" w:hAnsiTheme="minorEastAsia" w:cs="Arial" w:hint="eastAsia"/>
          <w:color w:val="FF00FF"/>
          <w:sz w:val="24"/>
        </w:rPr>
        <w:t>××</w:t>
      </w:r>
      <w:r>
        <w:rPr>
          <w:rFonts w:asciiTheme="minorEastAsia" w:eastAsiaTheme="minorEastAsia" w:hAnsiTheme="minorEastAsia"/>
          <w:sz w:val="24"/>
        </w:rPr>
        <w:t>项目</w:t>
      </w:r>
      <w:r>
        <w:rPr>
          <w:rFonts w:ascii="宋体" w:hAnsi="宋体" w:hint="eastAsia"/>
          <w:sz w:val="24"/>
        </w:rPr>
        <w:t>竞争性谈判</w:t>
      </w:r>
      <w:r>
        <w:rPr>
          <w:rFonts w:ascii="宋体" w:hAnsi="宋体"/>
          <w:sz w:val="24"/>
        </w:rPr>
        <w:t>的结果，签署本合同。</w:t>
      </w:r>
    </w:p>
    <w:p w:rsidR="00651956" w:rsidRDefault="009025AD">
      <w:pPr>
        <w:spacing w:line="360" w:lineRule="auto"/>
        <w:rPr>
          <w:rFonts w:ascii="宋体"/>
          <w:color w:val="000000"/>
          <w:sz w:val="24"/>
          <w:lang w:val="zh-CN"/>
        </w:rPr>
      </w:pPr>
      <w:r>
        <w:rPr>
          <w:rFonts w:ascii="宋体" w:hint="eastAsia"/>
          <w:color w:val="000000"/>
          <w:sz w:val="24"/>
          <w:lang w:val="zh-CN"/>
        </w:rPr>
        <w:t xml:space="preserve">一、合同文件： </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2.成交通知书。</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4.谈判文件。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5.成交供应</w:t>
      </w:r>
      <w:proofErr w:type="gramStart"/>
      <w:r>
        <w:rPr>
          <w:rFonts w:ascii="宋体" w:hint="eastAsia"/>
          <w:color w:val="000000"/>
          <w:sz w:val="24"/>
          <w:lang w:val="zh-CN"/>
        </w:rPr>
        <w:t>商谈判</w:t>
      </w:r>
      <w:proofErr w:type="gramEnd"/>
      <w:r>
        <w:rPr>
          <w:rFonts w:ascii="宋体" w:hint="eastAsia"/>
          <w:color w:val="000000"/>
          <w:sz w:val="24"/>
          <w:lang w:val="zh-CN"/>
        </w:rPr>
        <w:t>响应文件。</w:t>
      </w:r>
    </w:p>
    <w:p w:rsidR="00651956" w:rsidRDefault="009025AD">
      <w:pPr>
        <w:spacing w:line="360" w:lineRule="auto"/>
        <w:ind w:firstLineChars="200" w:firstLine="480"/>
        <w:rPr>
          <w:rFonts w:ascii="宋体"/>
          <w:color w:val="000000"/>
          <w:sz w:val="24"/>
          <w:lang w:val="zh-CN"/>
        </w:rPr>
      </w:pPr>
      <w:r>
        <w:rPr>
          <w:rFonts w:ascii="宋体" w:hint="eastAsia"/>
          <w:color w:val="000000"/>
          <w:sz w:val="24"/>
          <w:lang w:val="zh-CN"/>
        </w:rPr>
        <w:t>6.其他。</w:t>
      </w:r>
    </w:p>
    <w:p w:rsidR="00651956" w:rsidRDefault="009025AD">
      <w:pPr>
        <w:pStyle w:val="a9"/>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651956" w:rsidRDefault="009025AD">
      <w:pPr>
        <w:widowControl/>
        <w:shd w:val="clear" w:color="auto" w:fill="FFFFFF"/>
        <w:spacing w:after="150" w:line="375" w:lineRule="atLeast"/>
        <w:jc w:val="left"/>
        <w:rPr>
          <w:rFonts w:ascii="宋体" w:hAnsi="宋体" w:cs="Arial"/>
          <w:b/>
          <w:color w:val="333333"/>
          <w:kern w:val="0"/>
          <w:sz w:val="24"/>
        </w:rPr>
      </w:pPr>
      <w:r>
        <w:rPr>
          <w:rFonts w:ascii="宋体" w:hAnsi="宋体" w:hint="eastAsia"/>
          <w:b/>
          <w:sz w:val="24"/>
        </w:rPr>
        <w:t>二</w:t>
      </w:r>
      <w:r>
        <w:rPr>
          <w:rFonts w:ascii="宋体" w:hAnsi="宋体"/>
          <w:b/>
          <w:sz w:val="24"/>
        </w:rPr>
        <w:t>、</w:t>
      </w:r>
      <w:r>
        <w:rPr>
          <w:rFonts w:ascii="宋体" w:hAnsi="宋体" w:cs="Arial"/>
          <w:b/>
          <w:color w:val="333333"/>
          <w:kern w:val="0"/>
          <w:sz w:val="24"/>
        </w:rPr>
        <w:t>合同内容及服务标准</w:t>
      </w:r>
    </w:p>
    <w:p w:rsidR="00651956" w:rsidRDefault="009025AD">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（具体</w:t>
      </w:r>
      <w:proofErr w:type="gramStart"/>
      <w:r>
        <w:rPr>
          <w:rFonts w:ascii="宋体" w:hAnsi="宋体" w:cs="Arial"/>
          <w:color w:val="333333"/>
          <w:kern w:val="0"/>
          <w:sz w:val="24"/>
        </w:rPr>
        <w:t>见项目</w:t>
      </w:r>
      <w:proofErr w:type="gramEnd"/>
      <w:r>
        <w:rPr>
          <w:rFonts w:ascii="宋体" w:hAnsi="宋体" w:cs="Arial"/>
          <w:color w:val="333333"/>
          <w:kern w:val="0"/>
          <w:sz w:val="24"/>
        </w:rPr>
        <w:t>需求）</w:t>
      </w:r>
    </w:p>
    <w:p w:rsidR="00651956" w:rsidRDefault="009025AD">
      <w:pPr>
        <w:pStyle w:val="a9"/>
        <w:snapToGrid w:val="0"/>
        <w:spacing w:before="120" w:after="120" w:line="360" w:lineRule="auto"/>
        <w:rPr>
          <w:rFonts w:hAnsi="宋体"/>
          <w:b/>
          <w:sz w:val="24"/>
        </w:rPr>
      </w:pPr>
      <w:r>
        <w:rPr>
          <w:rFonts w:hAnsi="宋体" w:hint="eastAsia"/>
          <w:b/>
          <w:sz w:val="24"/>
        </w:rPr>
        <w:t>三</w:t>
      </w:r>
      <w:r>
        <w:rPr>
          <w:rFonts w:hAnsi="宋体"/>
          <w:b/>
          <w:sz w:val="24"/>
        </w:rPr>
        <w:t>、合同金额</w:t>
      </w:r>
    </w:p>
    <w:p w:rsidR="00651956" w:rsidRDefault="009025AD">
      <w:pPr>
        <w:pStyle w:val="a9"/>
        <w:snapToGrid w:val="0"/>
        <w:spacing w:before="120" w:after="120" w:line="360" w:lineRule="auto"/>
        <w:ind w:left="410" w:hangingChars="171" w:hanging="410"/>
        <w:rPr>
          <w:rFonts w:hAnsi="宋体"/>
          <w:sz w:val="24"/>
        </w:rPr>
      </w:pPr>
      <w:r>
        <w:rPr>
          <w:rFonts w:hAnsi="宋体"/>
          <w:sz w:val="24"/>
        </w:rPr>
        <w:t>本合同金额为（大写）：____________________________________元（￥_______________元）人民币。</w:t>
      </w:r>
    </w:p>
    <w:p w:rsidR="00651956" w:rsidRDefault="009025AD">
      <w:pPr>
        <w:widowControl/>
        <w:shd w:val="clear" w:color="auto" w:fill="FFFFFF"/>
        <w:spacing w:after="150" w:line="375" w:lineRule="atLeast"/>
        <w:jc w:val="left"/>
        <w:rPr>
          <w:rFonts w:ascii="宋体" w:hAnsi="宋体" w:cs="Arial"/>
          <w:b/>
          <w:color w:val="333333"/>
          <w:kern w:val="0"/>
          <w:sz w:val="24"/>
        </w:rPr>
      </w:pPr>
      <w:r>
        <w:rPr>
          <w:rFonts w:ascii="宋体" w:hAnsi="宋体" w:cs="Arial" w:hint="eastAsia"/>
          <w:b/>
          <w:color w:val="333333"/>
          <w:kern w:val="0"/>
          <w:sz w:val="24"/>
        </w:rPr>
        <w:t>四</w:t>
      </w:r>
      <w:r>
        <w:rPr>
          <w:rFonts w:ascii="宋体" w:hAnsi="宋体" w:cs="Arial"/>
          <w:b/>
          <w:color w:val="333333"/>
          <w:kern w:val="0"/>
          <w:sz w:val="24"/>
        </w:rPr>
        <w:t>、甲乙双方责任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t>（一）甲方责任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lastRenderedPageBreak/>
        <w:t>（</w:t>
      </w:r>
      <w:r>
        <w:t>根据竞争性谈判结果确定</w:t>
      </w:r>
      <w:r>
        <w:rPr>
          <w:rFonts w:cs="Arial"/>
          <w:color w:val="333333"/>
        </w:rPr>
        <w:t>）</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rPr>
          <w:rFonts w:cs="Arial"/>
          <w:color w:val="333333"/>
        </w:rPr>
        <w:t>（二）乙方责任</w:t>
      </w:r>
    </w:p>
    <w:p w:rsidR="00651956" w:rsidRDefault="009025AD">
      <w:pPr>
        <w:pStyle w:val="ae"/>
        <w:shd w:val="clear" w:color="auto" w:fill="FFFFFF"/>
        <w:spacing w:before="0" w:beforeAutospacing="0" w:after="150" w:afterAutospacing="0" w:line="375" w:lineRule="atLeast"/>
        <w:ind w:firstLine="480"/>
        <w:rPr>
          <w:rFonts w:cs="Arial" w:hint="default"/>
          <w:color w:val="333333"/>
        </w:rPr>
      </w:pPr>
      <w:r>
        <w:t>（根据竞争性谈判结果确定）</w:t>
      </w:r>
    </w:p>
    <w:p w:rsidR="00651956" w:rsidRDefault="009025AD">
      <w:pPr>
        <w:pStyle w:val="a9"/>
        <w:snapToGrid w:val="0"/>
        <w:spacing w:before="120" w:after="120" w:line="360" w:lineRule="auto"/>
        <w:rPr>
          <w:rFonts w:hAnsi="宋体"/>
          <w:b/>
          <w:sz w:val="24"/>
        </w:rPr>
      </w:pPr>
      <w:r>
        <w:rPr>
          <w:rFonts w:hAnsi="宋体" w:hint="eastAsia"/>
          <w:b/>
          <w:sz w:val="24"/>
        </w:rPr>
        <w:t>五</w:t>
      </w:r>
      <w:r>
        <w:rPr>
          <w:rFonts w:hAnsi="宋体"/>
          <w:b/>
          <w:sz w:val="24"/>
        </w:rPr>
        <w:t>、技术资料</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w:t>
      </w:r>
      <w:r>
        <w:rPr>
          <w:rFonts w:hAnsi="宋体" w:hint="eastAsia"/>
          <w:sz w:val="24"/>
        </w:rPr>
        <w:t>竞争性谈判</w:t>
      </w:r>
      <w:r>
        <w:rPr>
          <w:rFonts w:hAnsi="宋体"/>
          <w:sz w:val="24"/>
        </w:rPr>
        <w:t>文件规定的时间向甲方提供有关技术资料。</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651956" w:rsidRDefault="009025AD">
      <w:pPr>
        <w:pStyle w:val="a9"/>
        <w:snapToGrid w:val="0"/>
        <w:spacing w:before="120" w:after="120" w:line="360" w:lineRule="auto"/>
        <w:ind w:left="412" w:hangingChars="171" w:hanging="412"/>
        <w:rPr>
          <w:rFonts w:hAnsi="宋体"/>
          <w:b/>
          <w:sz w:val="24"/>
        </w:rPr>
      </w:pPr>
      <w:r>
        <w:rPr>
          <w:rFonts w:hAnsi="宋体" w:hint="eastAsia"/>
          <w:b/>
          <w:sz w:val="24"/>
        </w:rPr>
        <w:t>六</w:t>
      </w:r>
      <w:r>
        <w:rPr>
          <w:rFonts w:hAnsi="宋体"/>
          <w:b/>
          <w:sz w:val="24"/>
        </w:rPr>
        <w:t>、知识产权</w:t>
      </w:r>
    </w:p>
    <w:p w:rsidR="00651956" w:rsidRPr="00E4080E" w:rsidRDefault="009025AD" w:rsidP="00DE1F77">
      <w:pPr>
        <w:pStyle w:val="a9"/>
        <w:snapToGrid w:val="0"/>
        <w:spacing w:before="120" w:after="120" w:line="360" w:lineRule="auto"/>
        <w:ind w:leftChars="228" w:left="479" w:firstLineChars="29" w:firstLine="70"/>
        <w:rPr>
          <w:rFonts w:hAnsi="宋体"/>
          <w:b/>
          <w:bCs/>
          <w:color w:val="000000" w:themeColor="text1"/>
          <w:sz w:val="24"/>
        </w:rPr>
      </w:pPr>
      <w:r>
        <w:rPr>
          <w:rFonts w:hAnsi="宋体"/>
          <w:sz w:val="24"/>
        </w:rPr>
        <w:t>乙方应保证提供服务过程</w:t>
      </w:r>
      <w:r w:rsidRPr="00E4080E">
        <w:rPr>
          <w:rFonts w:hAnsi="宋体"/>
          <w:color w:val="000000" w:themeColor="text1"/>
          <w:sz w:val="24"/>
        </w:rPr>
        <w:t>中不会侵犯任何第三方的知识产权。</w:t>
      </w:r>
    </w:p>
    <w:p w:rsidR="00651956" w:rsidRPr="00E4080E" w:rsidRDefault="009025AD">
      <w:pPr>
        <w:pStyle w:val="a9"/>
        <w:snapToGrid w:val="0"/>
        <w:spacing w:before="120" w:after="120" w:line="360" w:lineRule="auto"/>
        <w:ind w:left="410" w:hangingChars="170" w:hanging="410"/>
        <w:rPr>
          <w:rFonts w:hAnsi="宋体"/>
          <w:b/>
          <w:color w:val="000000" w:themeColor="text1"/>
          <w:sz w:val="24"/>
        </w:rPr>
      </w:pPr>
      <w:r w:rsidRPr="00E4080E">
        <w:rPr>
          <w:rFonts w:hAnsi="宋体" w:hint="eastAsia"/>
          <w:b/>
          <w:color w:val="000000" w:themeColor="text1"/>
          <w:sz w:val="24"/>
        </w:rPr>
        <w:t>七</w:t>
      </w:r>
      <w:r w:rsidRPr="00E4080E">
        <w:rPr>
          <w:rFonts w:hAnsi="宋体"/>
          <w:b/>
          <w:color w:val="000000" w:themeColor="text1"/>
          <w:sz w:val="24"/>
        </w:rPr>
        <w:t>、履约保证金</w:t>
      </w:r>
    </w:p>
    <w:p w:rsidR="00651956" w:rsidRPr="00E4080E" w:rsidRDefault="009025AD">
      <w:pPr>
        <w:tabs>
          <w:tab w:val="left" w:pos="1418"/>
        </w:tabs>
        <w:autoSpaceDE w:val="0"/>
        <w:autoSpaceDN w:val="0"/>
        <w:adjustRightInd w:val="0"/>
        <w:spacing w:line="360" w:lineRule="auto"/>
        <w:ind w:firstLineChars="200" w:firstLine="480"/>
        <w:rPr>
          <w:rFonts w:ascii="宋体" w:hAnsi="宋体" w:cstheme="minorBidi"/>
          <w:color w:val="000000" w:themeColor="text1"/>
          <w:sz w:val="24"/>
        </w:rPr>
      </w:pPr>
      <w:r w:rsidRPr="00E4080E">
        <w:rPr>
          <w:rFonts w:ascii="宋体" w:hAnsi="宋体" w:cstheme="minorBidi" w:hint="eastAsia"/>
          <w:color w:val="000000" w:themeColor="text1"/>
          <w:sz w:val="24"/>
        </w:rPr>
        <w:t>本项目履约保证金为合同金额的</w:t>
      </w:r>
      <w:r w:rsidR="001E6845" w:rsidRPr="00E4080E">
        <w:rPr>
          <w:rFonts w:ascii="宋体" w:hAnsi="宋体" w:cstheme="minorBidi" w:hint="eastAsia"/>
          <w:color w:val="000000" w:themeColor="text1"/>
          <w:sz w:val="24"/>
          <w:u w:val="single"/>
        </w:rPr>
        <w:t>5</w:t>
      </w:r>
      <w:r w:rsidRPr="00E4080E">
        <w:rPr>
          <w:rFonts w:ascii="宋体" w:hAnsi="宋体" w:cstheme="minorBidi" w:hint="eastAsia"/>
          <w:color w:val="000000" w:themeColor="text1"/>
          <w:sz w:val="24"/>
        </w:rPr>
        <w:t>% 。</w:t>
      </w:r>
      <w:r w:rsidRPr="00E4080E">
        <w:rPr>
          <w:rFonts w:ascii="宋体" w:hAnsi="宋体" w:cstheme="minorBidi" w:hint="eastAsia"/>
          <w:color w:val="000000" w:themeColor="text1"/>
          <w:sz w:val="24"/>
          <w:lang w:val="zh-CN"/>
        </w:rPr>
        <w:t>[履约保证金交至采购人处，在合同约定验收合格后无息退还]</w:t>
      </w:r>
    </w:p>
    <w:p w:rsidR="00651956" w:rsidRPr="00E4080E" w:rsidRDefault="009025AD">
      <w:pPr>
        <w:snapToGrid w:val="0"/>
        <w:spacing w:beforeLines="50" w:before="156" w:afterLines="50" w:after="156" w:line="360" w:lineRule="auto"/>
        <w:rPr>
          <w:rFonts w:ascii="宋体" w:hAnsi="宋体"/>
          <w:b/>
          <w:color w:val="000000" w:themeColor="text1"/>
          <w:sz w:val="24"/>
        </w:rPr>
      </w:pPr>
      <w:r w:rsidRPr="00E4080E">
        <w:rPr>
          <w:rFonts w:ascii="宋体" w:hAnsi="宋体" w:hint="eastAsia"/>
          <w:b/>
          <w:color w:val="000000" w:themeColor="text1"/>
          <w:sz w:val="24"/>
        </w:rPr>
        <w:t>八、转包或分包</w:t>
      </w:r>
    </w:p>
    <w:p w:rsidR="00651956" w:rsidRDefault="009025AD">
      <w:pPr>
        <w:snapToGrid w:val="0"/>
        <w:spacing w:beforeLines="50" w:before="156" w:afterLines="50" w:after="156" w:line="360" w:lineRule="auto"/>
        <w:ind w:firstLineChars="200" w:firstLine="480"/>
        <w:rPr>
          <w:rFonts w:ascii="宋体" w:hAnsi="宋体"/>
          <w:sz w:val="24"/>
        </w:rPr>
      </w:pPr>
      <w:r w:rsidRPr="00E4080E">
        <w:rPr>
          <w:rFonts w:ascii="宋体" w:hAnsi="宋体"/>
          <w:color w:val="000000" w:themeColor="text1"/>
          <w:sz w:val="24"/>
        </w:rPr>
        <w:t>1</w:t>
      </w:r>
      <w:r w:rsidRPr="00E4080E">
        <w:rPr>
          <w:rFonts w:ascii="宋体" w:hAnsi="宋体" w:hint="eastAsia"/>
          <w:color w:val="000000" w:themeColor="text1"/>
          <w:sz w:val="24"/>
        </w:rPr>
        <w:t>.本合同范围的服务，应由</w:t>
      </w:r>
      <w:r w:rsidRPr="00E4080E">
        <w:rPr>
          <w:rFonts w:ascii="宋体" w:hAnsi="宋体"/>
          <w:color w:val="000000" w:themeColor="text1"/>
          <w:sz w:val="24"/>
        </w:rPr>
        <w:t>乙</w:t>
      </w:r>
      <w:r w:rsidRPr="00E4080E">
        <w:rPr>
          <w:rFonts w:ascii="宋体" w:hAnsi="宋体" w:hint="eastAsia"/>
          <w:color w:val="000000" w:themeColor="text1"/>
          <w:sz w:val="24"/>
        </w:rPr>
        <w:t>方直接</w:t>
      </w:r>
      <w:r>
        <w:rPr>
          <w:rFonts w:ascii="宋体" w:hAnsi="宋体" w:hint="eastAsia"/>
          <w:sz w:val="24"/>
        </w:rPr>
        <w:t>供应，不得转让他人供应；</w:t>
      </w:r>
    </w:p>
    <w:p w:rsidR="00651956" w:rsidRDefault="009025AD">
      <w:pPr>
        <w:snapToGrid w:val="0"/>
        <w:spacing w:beforeLines="50" w:before="156" w:afterLines="50" w:after="156" w:line="360" w:lineRule="auto"/>
        <w:ind w:firstLineChars="200" w:firstLine="480"/>
        <w:rPr>
          <w:rFonts w:ascii="宋体" w:hAnsi="宋体"/>
          <w:sz w:val="24"/>
        </w:rPr>
      </w:pPr>
      <w:r>
        <w:rPr>
          <w:rFonts w:ascii="宋体" w:hAnsi="宋体"/>
          <w:sz w:val="24"/>
        </w:rPr>
        <w:t>2</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651956" w:rsidRDefault="009025AD">
      <w:pPr>
        <w:snapToGrid w:val="0"/>
        <w:spacing w:beforeLines="50" w:before="156" w:afterLines="50" w:after="156" w:line="360" w:lineRule="auto"/>
        <w:ind w:firstLineChars="200" w:firstLine="480"/>
        <w:rPr>
          <w:rFonts w:ascii="宋体" w:hAnsi="宋体"/>
          <w:sz w:val="24"/>
        </w:rPr>
      </w:pPr>
      <w:r>
        <w:rPr>
          <w:rFonts w:ascii="宋体" w:hAnsi="宋体"/>
          <w:sz w:val="24"/>
        </w:rPr>
        <w:t>3</w:t>
      </w:r>
      <w:r>
        <w:rPr>
          <w:rFonts w:ascii="宋体" w:hAnsi="宋体" w:hint="eastAsia"/>
          <w:sz w:val="24"/>
        </w:rPr>
        <w:t>.如有转让和未经甲方同意的分包行为，甲方有权解除合同，没收履约保证金并追究乙方的违约责任。</w:t>
      </w:r>
    </w:p>
    <w:p w:rsidR="00651956" w:rsidRPr="00774A35" w:rsidRDefault="009025AD">
      <w:pPr>
        <w:pStyle w:val="a9"/>
        <w:snapToGrid w:val="0"/>
        <w:spacing w:before="120" w:after="120" w:line="360" w:lineRule="auto"/>
        <w:rPr>
          <w:rFonts w:hAnsi="宋体" w:cs="Times New Roman"/>
          <w:sz w:val="24"/>
        </w:rPr>
      </w:pPr>
      <w:r>
        <w:rPr>
          <w:rFonts w:hAnsi="宋体" w:hint="eastAsia"/>
          <w:b/>
          <w:sz w:val="24"/>
        </w:rPr>
        <w:t>九</w:t>
      </w:r>
      <w:r>
        <w:rPr>
          <w:rFonts w:hAnsi="宋体"/>
          <w:b/>
          <w:sz w:val="24"/>
        </w:rPr>
        <w:t>、</w:t>
      </w:r>
      <w:r w:rsidR="00774A35" w:rsidRPr="00774A35">
        <w:rPr>
          <w:rFonts w:hAnsi="宋体" w:hint="eastAsia"/>
          <w:b/>
          <w:sz w:val="24"/>
        </w:rPr>
        <w:t>免费服务期</w:t>
      </w:r>
      <w:r>
        <w:rPr>
          <w:rFonts w:hAnsi="宋体"/>
          <w:b/>
          <w:sz w:val="24"/>
        </w:rPr>
        <w:t xml:space="preserve"> </w:t>
      </w:r>
      <w:r w:rsidR="00774A35" w:rsidRPr="00774A35">
        <w:rPr>
          <w:rFonts w:hAnsi="宋体" w:cs="Times New Roman" w:hint="eastAsia"/>
          <w:sz w:val="24"/>
        </w:rPr>
        <w:t>：中标供应商项目完成后1年内须免费提供后期服务（咨询、解释、分析等）。</w:t>
      </w:r>
    </w:p>
    <w:p w:rsidR="00651956" w:rsidRDefault="009025AD">
      <w:pPr>
        <w:pStyle w:val="a9"/>
        <w:snapToGrid w:val="0"/>
        <w:spacing w:before="120" w:after="120" w:line="360" w:lineRule="auto"/>
        <w:rPr>
          <w:rFonts w:hAnsi="宋体"/>
          <w:b/>
          <w:sz w:val="24"/>
        </w:rPr>
      </w:pPr>
      <w:r>
        <w:rPr>
          <w:rFonts w:hAnsi="宋体" w:hint="eastAsia"/>
          <w:b/>
          <w:sz w:val="24"/>
        </w:rPr>
        <w:t>十</w:t>
      </w:r>
      <w:r>
        <w:rPr>
          <w:rFonts w:hAnsi="宋体"/>
          <w:b/>
          <w:sz w:val="24"/>
        </w:rPr>
        <w:t>、合同履行时间、履行方式及履行地点</w:t>
      </w:r>
    </w:p>
    <w:p w:rsidR="00651956" w:rsidRDefault="009025AD">
      <w:pPr>
        <w:pStyle w:val="a9"/>
        <w:snapToGrid w:val="0"/>
        <w:spacing w:before="120" w:after="120" w:line="360" w:lineRule="auto"/>
        <w:rPr>
          <w:rFonts w:hAnsi="宋体"/>
          <w:bCs/>
          <w:color w:val="000000"/>
          <w:sz w:val="24"/>
        </w:rPr>
      </w:pPr>
      <w:r>
        <w:rPr>
          <w:rFonts w:hAnsi="宋体"/>
          <w:bCs/>
          <w:sz w:val="24"/>
        </w:rPr>
        <w:t>1</w:t>
      </w:r>
      <w:r>
        <w:rPr>
          <w:rFonts w:hAnsi="宋体" w:hint="eastAsia"/>
          <w:bCs/>
          <w:sz w:val="24"/>
        </w:rPr>
        <w:t>.</w:t>
      </w:r>
      <w:r>
        <w:rPr>
          <w:rFonts w:hAnsi="宋体"/>
          <w:sz w:val="24"/>
        </w:rPr>
        <w:t>履行时间</w:t>
      </w:r>
      <w:r>
        <w:rPr>
          <w:rFonts w:hAnsi="宋体"/>
          <w:bCs/>
          <w:sz w:val="24"/>
        </w:rPr>
        <w:t>：</w:t>
      </w:r>
    </w:p>
    <w:p w:rsidR="00651956" w:rsidRDefault="009025AD">
      <w:pPr>
        <w:pStyle w:val="a9"/>
        <w:snapToGrid w:val="0"/>
        <w:spacing w:before="120" w:after="120" w:line="360" w:lineRule="auto"/>
        <w:rPr>
          <w:rFonts w:hAnsi="宋体"/>
          <w:bCs/>
          <w:color w:val="000000"/>
          <w:sz w:val="24"/>
        </w:rPr>
      </w:pPr>
      <w:r>
        <w:rPr>
          <w:rFonts w:hAnsi="宋体"/>
          <w:bCs/>
          <w:color w:val="000000"/>
          <w:sz w:val="24"/>
        </w:rPr>
        <w:t>2</w:t>
      </w:r>
      <w:r>
        <w:rPr>
          <w:rFonts w:hAnsi="宋体" w:hint="eastAsia"/>
          <w:bCs/>
          <w:color w:val="000000"/>
          <w:sz w:val="24"/>
        </w:rPr>
        <w:t>.</w:t>
      </w:r>
      <w:r>
        <w:rPr>
          <w:rFonts w:hAnsi="宋体"/>
          <w:sz w:val="24"/>
        </w:rPr>
        <w:t>履行方式</w:t>
      </w:r>
      <w:r>
        <w:rPr>
          <w:rFonts w:hAnsi="宋体"/>
          <w:bCs/>
          <w:color w:val="000000"/>
          <w:sz w:val="24"/>
        </w:rPr>
        <w:t>：</w:t>
      </w:r>
    </w:p>
    <w:p w:rsidR="00651956" w:rsidRDefault="009025AD">
      <w:pPr>
        <w:pStyle w:val="a9"/>
        <w:snapToGrid w:val="0"/>
        <w:spacing w:before="120" w:after="120" w:line="360" w:lineRule="auto"/>
        <w:rPr>
          <w:rFonts w:hAnsi="宋体"/>
          <w:color w:val="000000"/>
          <w:sz w:val="24"/>
        </w:rPr>
      </w:pPr>
      <w:r>
        <w:rPr>
          <w:rFonts w:hAnsi="宋体"/>
          <w:bCs/>
          <w:color w:val="000000"/>
          <w:sz w:val="24"/>
        </w:rPr>
        <w:t>3</w:t>
      </w:r>
      <w:r>
        <w:rPr>
          <w:rFonts w:hAnsi="宋体" w:hint="eastAsia"/>
          <w:bCs/>
          <w:color w:val="000000"/>
          <w:sz w:val="24"/>
        </w:rPr>
        <w:t>.</w:t>
      </w:r>
      <w:r>
        <w:rPr>
          <w:rFonts w:hAnsi="宋体"/>
          <w:sz w:val="24"/>
        </w:rPr>
        <w:t>履行地点</w:t>
      </w:r>
      <w:r>
        <w:rPr>
          <w:rFonts w:hAnsi="宋体"/>
          <w:bCs/>
          <w:color w:val="000000"/>
          <w:sz w:val="24"/>
        </w:rPr>
        <w:t>：</w:t>
      </w:r>
    </w:p>
    <w:p w:rsidR="00651956" w:rsidRPr="00E4080E" w:rsidRDefault="009025AD">
      <w:pPr>
        <w:pStyle w:val="a9"/>
        <w:snapToGrid w:val="0"/>
        <w:spacing w:before="120" w:after="120" w:line="360" w:lineRule="auto"/>
        <w:rPr>
          <w:rFonts w:hAnsi="宋体"/>
          <w:b/>
          <w:color w:val="000000" w:themeColor="text1"/>
          <w:sz w:val="24"/>
        </w:rPr>
      </w:pPr>
      <w:r>
        <w:rPr>
          <w:rFonts w:hAnsi="宋体" w:hint="eastAsia"/>
          <w:b/>
          <w:color w:val="000000"/>
          <w:sz w:val="24"/>
        </w:rPr>
        <w:lastRenderedPageBreak/>
        <w:t>十一</w:t>
      </w:r>
      <w:r>
        <w:rPr>
          <w:rFonts w:hAnsi="宋体"/>
          <w:b/>
          <w:color w:val="000000"/>
          <w:sz w:val="24"/>
        </w:rPr>
        <w:t>、款项</w:t>
      </w:r>
      <w:r w:rsidRPr="00E4080E">
        <w:rPr>
          <w:rFonts w:hAnsi="宋体"/>
          <w:b/>
          <w:color w:val="000000" w:themeColor="text1"/>
          <w:sz w:val="24"/>
        </w:rPr>
        <w:t>支付</w:t>
      </w:r>
    </w:p>
    <w:p w:rsidR="00651956" w:rsidRPr="00E4080E" w:rsidRDefault="009025AD">
      <w:pPr>
        <w:pStyle w:val="a9"/>
        <w:snapToGrid w:val="0"/>
        <w:spacing w:before="120" w:after="120" w:line="360" w:lineRule="auto"/>
        <w:rPr>
          <w:rFonts w:hAnsi="宋体"/>
          <w:bCs/>
          <w:color w:val="000000" w:themeColor="text1"/>
          <w:sz w:val="24"/>
        </w:rPr>
      </w:pPr>
      <w:r w:rsidRPr="00E4080E">
        <w:rPr>
          <w:rFonts w:hAnsi="宋体"/>
          <w:bCs/>
          <w:color w:val="000000" w:themeColor="text1"/>
          <w:sz w:val="24"/>
        </w:rPr>
        <w:t xml:space="preserve"> 付款方式：</w:t>
      </w:r>
      <w:r w:rsidR="00E4080E" w:rsidRPr="00E4080E">
        <w:rPr>
          <w:rFonts w:hAnsi="宋体" w:cs="宋体" w:hint="eastAsia"/>
          <w:color w:val="000000" w:themeColor="text1"/>
          <w:kern w:val="0"/>
          <w:sz w:val="24"/>
        </w:rPr>
        <w:t>完成农村供水工程“十四五”规划方案送审稿，并通过专家及相关部门审查通过后，提交合格报批稿后一次性支付合同价款</w:t>
      </w:r>
      <w:r w:rsidR="00E4080E">
        <w:rPr>
          <w:rFonts w:hAnsi="宋体" w:cs="宋体" w:hint="eastAsia"/>
          <w:color w:val="000000" w:themeColor="text1"/>
          <w:kern w:val="0"/>
          <w:sz w:val="24"/>
        </w:rPr>
        <w:t>。</w:t>
      </w:r>
    </w:p>
    <w:p w:rsidR="00651956" w:rsidRPr="00E4080E" w:rsidRDefault="009025AD">
      <w:pPr>
        <w:snapToGrid w:val="0"/>
        <w:spacing w:beforeLines="50" w:before="156" w:afterLines="50" w:after="156" w:line="360" w:lineRule="auto"/>
        <w:rPr>
          <w:rFonts w:ascii="宋体" w:hAnsi="宋体"/>
          <w:b/>
          <w:color w:val="000000" w:themeColor="text1"/>
          <w:sz w:val="24"/>
        </w:rPr>
      </w:pPr>
      <w:r w:rsidRPr="00E4080E">
        <w:rPr>
          <w:rFonts w:ascii="宋体" w:hAnsi="宋体" w:hint="eastAsia"/>
          <w:b/>
          <w:color w:val="000000" w:themeColor="text1"/>
          <w:sz w:val="24"/>
        </w:rPr>
        <w:t>十二、税费</w:t>
      </w:r>
    </w:p>
    <w:p w:rsidR="00651956" w:rsidRDefault="009025AD">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651956" w:rsidRDefault="009025AD">
      <w:pPr>
        <w:pStyle w:val="a9"/>
        <w:snapToGrid w:val="0"/>
        <w:spacing w:before="120" w:after="120" w:line="360" w:lineRule="auto"/>
        <w:ind w:left="412" w:hangingChars="171" w:hanging="412"/>
        <w:rPr>
          <w:rFonts w:hAnsi="宋体"/>
          <w:sz w:val="24"/>
        </w:rPr>
      </w:pPr>
      <w:r>
        <w:rPr>
          <w:rFonts w:hAnsi="宋体"/>
          <w:b/>
          <w:sz w:val="24"/>
        </w:rPr>
        <w:t>十</w:t>
      </w:r>
      <w:r>
        <w:rPr>
          <w:rFonts w:hAnsi="宋体" w:hint="eastAsia"/>
          <w:b/>
          <w:sz w:val="24"/>
        </w:rPr>
        <w:t>三</w:t>
      </w:r>
      <w:r>
        <w:rPr>
          <w:rFonts w:hAnsi="宋体"/>
          <w:b/>
          <w:sz w:val="24"/>
        </w:rPr>
        <w:t>、质量保证及后续服务</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w:t>
      </w:r>
      <w:r>
        <w:rPr>
          <w:rFonts w:hAnsi="宋体" w:hint="eastAsia"/>
          <w:sz w:val="24"/>
        </w:rPr>
        <w:t>竞争性谈判</w:t>
      </w:r>
      <w:r>
        <w:rPr>
          <w:rFonts w:hAnsi="宋体"/>
          <w:sz w:val="24"/>
        </w:rPr>
        <w:t>文件规定向甲方提供服务。</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乙方提供的服务成果在服务质量保证期内发生故障，乙方应负责免费提供后续服务。对达不到要求者，根据实际情况，经双方协商，可按以下办法处理：</w:t>
      </w:r>
    </w:p>
    <w:p w:rsidR="00651956" w:rsidRDefault="009025AD">
      <w:pPr>
        <w:pStyle w:val="a9"/>
        <w:snapToGrid w:val="0"/>
        <w:spacing w:before="120" w:after="120" w:line="360" w:lineRule="auto"/>
        <w:ind w:firstLine="420"/>
        <w:rPr>
          <w:rFonts w:hAnsi="宋体"/>
          <w:sz w:val="24"/>
        </w:rPr>
      </w:pPr>
      <w:r>
        <w:rPr>
          <w:rFonts w:hAnsi="宋体"/>
          <w:sz w:val="24"/>
        </w:rPr>
        <w:t>⑴重做：由乙方承担所发生的全部费用。</w:t>
      </w:r>
    </w:p>
    <w:p w:rsidR="00651956" w:rsidRPr="00885483" w:rsidRDefault="009025AD">
      <w:pPr>
        <w:pStyle w:val="a9"/>
        <w:snapToGrid w:val="0"/>
        <w:spacing w:before="120" w:after="120" w:line="360" w:lineRule="auto"/>
        <w:ind w:firstLine="420"/>
        <w:rPr>
          <w:rFonts w:hAnsi="宋体"/>
          <w:color w:val="000000" w:themeColor="text1"/>
          <w:sz w:val="24"/>
        </w:rPr>
      </w:pPr>
      <w:r>
        <w:rPr>
          <w:rFonts w:hAnsi="宋体"/>
          <w:sz w:val="24"/>
        </w:rPr>
        <w:t>⑵贬值处理：由甲乙双方合议定价。</w:t>
      </w:r>
    </w:p>
    <w:p w:rsidR="00651956" w:rsidRPr="00885483" w:rsidRDefault="009025AD">
      <w:pPr>
        <w:pStyle w:val="a9"/>
        <w:snapToGrid w:val="0"/>
        <w:spacing w:before="120" w:after="120" w:line="360" w:lineRule="auto"/>
        <w:ind w:leftChars="200" w:left="420"/>
        <w:rPr>
          <w:rFonts w:hAnsi="宋体"/>
          <w:color w:val="000000" w:themeColor="text1"/>
          <w:sz w:val="24"/>
        </w:rPr>
      </w:pPr>
      <w:r w:rsidRPr="00885483">
        <w:rPr>
          <w:rFonts w:hAnsi="宋体"/>
          <w:color w:val="000000" w:themeColor="text1"/>
          <w:sz w:val="24"/>
        </w:rPr>
        <w:t>⑶解除合同。</w:t>
      </w:r>
    </w:p>
    <w:p w:rsidR="00651956" w:rsidRDefault="009025AD">
      <w:pPr>
        <w:pStyle w:val="a9"/>
        <w:snapToGrid w:val="0"/>
        <w:spacing w:before="120" w:after="120" w:line="360" w:lineRule="auto"/>
        <w:ind w:firstLineChars="200" w:firstLine="480"/>
        <w:rPr>
          <w:rFonts w:hAnsi="宋体"/>
          <w:sz w:val="24"/>
        </w:rPr>
      </w:pPr>
      <w:r w:rsidRPr="00885483">
        <w:rPr>
          <w:rFonts w:hAnsi="宋体"/>
          <w:color w:val="000000" w:themeColor="text1"/>
          <w:sz w:val="24"/>
        </w:rPr>
        <w:t>3</w:t>
      </w:r>
      <w:r w:rsidRPr="00885483">
        <w:rPr>
          <w:rFonts w:hAnsi="宋体" w:hint="eastAsia"/>
          <w:color w:val="000000" w:themeColor="text1"/>
          <w:sz w:val="24"/>
        </w:rPr>
        <w:t>．</w:t>
      </w:r>
      <w:r w:rsidRPr="00885483">
        <w:rPr>
          <w:rFonts w:hAnsi="宋体"/>
          <w:color w:val="000000" w:themeColor="text1"/>
          <w:sz w:val="24"/>
        </w:rPr>
        <w:t>如在使用过程中发生问题，乙方在接到甲方通知后在</w:t>
      </w:r>
      <w:r w:rsidRPr="00885483">
        <w:rPr>
          <w:rFonts w:hAnsi="宋体" w:hint="eastAsia"/>
          <w:color w:val="000000" w:themeColor="text1"/>
          <w:sz w:val="24"/>
          <w:u w:val="single"/>
        </w:rPr>
        <w:t>24</w:t>
      </w:r>
      <w:r w:rsidRPr="00885483">
        <w:rPr>
          <w:rFonts w:hAnsi="宋体"/>
          <w:color w:val="000000" w:themeColor="text1"/>
          <w:sz w:val="24"/>
        </w:rPr>
        <w:t>小时</w:t>
      </w:r>
      <w:r>
        <w:rPr>
          <w:rFonts w:hAnsi="宋体"/>
          <w:sz w:val="24"/>
        </w:rPr>
        <w:t>内到达甲方现场。</w:t>
      </w:r>
    </w:p>
    <w:p w:rsidR="00651956" w:rsidRDefault="009025AD">
      <w:pPr>
        <w:pStyle w:val="a9"/>
        <w:snapToGrid w:val="0"/>
        <w:spacing w:before="120" w:after="120" w:line="360" w:lineRule="auto"/>
        <w:ind w:firstLineChars="200" w:firstLine="480"/>
        <w:rPr>
          <w:rFonts w:hAnsi="宋体"/>
          <w:sz w:val="24"/>
        </w:rPr>
      </w:pPr>
      <w:r>
        <w:rPr>
          <w:rFonts w:hAnsi="宋体"/>
          <w:sz w:val="24"/>
        </w:rPr>
        <w:t>4</w:t>
      </w:r>
      <w:r>
        <w:rPr>
          <w:rFonts w:hAnsi="宋体" w:hint="eastAsia"/>
          <w:sz w:val="24"/>
        </w:rPr>
        <w:t>．</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、违约责任</w:t>
      </w:r>
    </w:p>
    <w:p w:rsidR="0065195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甲方无正当理由拒收接受服务的，甲方向乙方偿付合同款项</w:t>
      </w:r>
      <w:r>
        <w:rPr>
          <w:rFonts w:hAnsi="宋体"/>
          <w:color w:val="FF66CC"/>
          <w:sz w:val="24"/>
          <w:u w:val="single"/>
        </w:rPr>
        <w:t>百分之五</w:t>
      </w:r>
      <w:r>
        <w:rPr>
          <w:rFonts w:hAnsi="宋体"/>
          <w:sz w:val="24"/>
        </w:rPr>
        <w:t>作为违约金。</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甲方无故逾期验收和办理款项支付手续的,甲方应按逾期付款总额</w:t>
      </w:r>
      <w:r>
        <w:rPr>
          <w:rFonts w:hAnsi="宋体"/>
          <w:color w:val="FF66CC"/>
          <w:sz w:val="24"/>
          <w:u w:val="single"/>
        </w:rPr>
        <w:t>每日万分之五</w:t>
      </w:r>
      <w:r>
        <w:rPr>
          <w:rFonts w:hAnsi="宋体"/>
          <w:sz w:val="24"/>
        </w:rPr>
        <w:t>向乙方支付违约金。</w:t>
      </w:r>
    </w:p>
    <w:p w:rsidR="00651956" w:rsidRDefault="009025AD">
      <w:pPr>
        <w:pStyle w:val="a9"/>
        <w:snapToGrid w:val="0"/>
        <w:spacing w:before="120" w:after="120" w:line="360" w:lineRule="auto"/>
        <w:ind w:firstLineChars="200" w:firstLine="480"/>
        <w:rPr>
          <w:rFonts w:hAnsi="宋体"/>
          <w:sz w:val="24"/>
        </w:rPr>
      </w:pPr>
      <w:r>
        <w:rPr>
          <w:rFonts w:hAnsi="宋体"/>
          <w:sz w:val="24"/>
        </w:rPr>
        <w:t>3</w:t>
      </w:r>
      <w:r>
        <w:rPr>
          <w:rFonts w:hAnsi="宋体" w:hint="eastAsia"/>
          <w:sz w:val="24"/>
        </w:rPr>
        <w:t>．</w:t>
      </w:r>
      <w:r>
        <w:rPr>
          <w:rFonts w:hAnsi="宋体"/>
          <w:sz w:val="24"/>
        </w:rPr>
        <w:t xml:space="preserve"> 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color w:val="FF66CC"/>
          <w:sz w:val="24"/>
          <w:u w:val="single"/>
        </w:rPr>
        <w:t>千分之六</w:t>
      </w:r>
      <w:r>
        <w:rPr>
          <w:rFonts w:hAnsi="宋体" w:hint="eastAsia"/>
          <w:sz w:val="24"/>
        </w:rPr>
        <w:t>作为</w:t>
      </w:r>
      <w:r>
        <w:rPr>
          <w:rFonts w:hAnsi="宋体"/>
          <w:sz w:val="24"/>
        </w:rPr>
        <w:t>违约金。乙方超过约定日期10个工作日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color w:val="FF66CC"/>
          <w:sz w:val="24"/>
        </w:rPr>
        <w:t>5%</w:t>
      </w:r>
      <w:r>
        <w:rPr>
          <w:rFonts w:hAnsi="宋体"/>
          <w:sz w:val="24"/>
        </w:rPr>
        <w:t>的违约金，如造成甲方损失超过违约金的，超出部分由乙方</w:t>
      </w:r>
      <w:r>
        <w:rPr>
          <w:rFonts w:hAnsi="宋体"/>
          <w:sz w:val="24"/>
        </w:rPr>
        <w:lastRenderedPageBreak/>
        <w:t xml:space="preserve">继续承担赔偿责任。 </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五</w:t>
      </w:r>
      <w:r>
        <w:rPr>
          <w:rFonts w:hAnsi="宋体"/>
          <w:b/>
          <w:sz w:val="24"/>
        </w:rPr>
        <w:t>、不可抗力事件处理</w:t>
      </w:r>
    </w:p>
    <w:p w:rsidR="00651956" w:rsidRDefault="009025AD">
      <w:pPr>
        <w:pStyle w:val="a9"/>
        <w:snapToGrid w:val="0"/>
        <w:spacing w:before="120" w:after="120" w:line="360" w:lineRule="auto"/>
        <w:ind w:leftChars="228" w:left="479"/>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在合同有效期内，任何一方因不可抗力事件导致不能履行合同，则合同履行期可延长，其延长期与不可抗力影响期相同。</w:t>
      </w:r>
    </w:p>
    <w:p w:rsidR="00651956" w:rsidRDefault="009025AD">
      <w:pPr>
        <w:pStyle w:val="a9"/>
        <w:snapToGrid w:val="0"/>
        <w:spacing w:before="120" w:after="120" w:line="360" w:lineRule="auto"/>
        <w:ind w:firstLineChars="200" w:firstLine="480"/>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651956" w:rsidRDefault="009025AD">
      <w:pPr>
        <w:pStyle w:val="a9"/>
        <w:snapToGrid w:val="0"/>
        <w:spacing w:before="120" w:after="120" w:line="360" w:lineRule="auto"/>
        <w:ind w:firstLineChars="200" w:firstLine="480"/>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不可抗力事件延续120天以上，双方应通过友好协商，确定是否继续履行合同。</w:t>
      </w:r>
    </w:p>
    <w:p w:rsidR="00651956" w:rsidRDefault="009025AD">
      <w:pPr>
        <w:pStyle w:val="a9"/>
        <w:numPr>
          <w:ilvl w:val="0"/>
          <w:numId w:val="7"/>
        </w:numPr>
        <w:snapToGrid w:val="0"/>
        <w:spacing w:before="120" w:after="120" w:line="360" w:lineRule="auto"/>
        <w:rPr>
          <w:rFonts w:hAnsi="宋体"/>
          <w:b/>
          <w:sz w:val="24"/>
        </w:rPr>
      </w:pPr>
      <w:r>
        <w:rPr>
          <w:rFonts w:asciiTheme="minorEastAsia" w:eastAsiaTheme="minorEastAsia" w:hAnsiTheme="minorEastAsia" w:hint="eastAsia"/>
          <w:b/>
          <w:sz w:val="24"/>
        </w:rPr>
        <w:t>解决争议的方法</w:t>
      </w:r>
    </w:p>
    <w:p w:rsidR="00651956" w:rsidRDefault="009025AD">
      <w:pPr>
        <w:pStyle w:val="a9"/>
        <w:snapToGrid w:val="0"/>
        <w:spacing w:before="120" w:after="120" w:line="360" w:lineRule="auto"/>
        <w:ind w:firstLineChars="200" w:firstLine="480"/>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w:t>
      </w:r>
      <w:r w:rsidRPr="008F2806">
        <w:rPr>
          <w:rFonts w:hAnsi="宋体" w:cs="宋体"/>
          <w:kern w:val="0"/>
          <w:sz w:val="24"/>
        </w:rPr>
        <w:t>纠纷，应协商解决；协商不成时，可提请政府采购管理部门调解；调解不成的通过以下</w:t>
      </w:r>
      <w:r w:rsidRPr="008F2806">
        <w:rPr>
          <w:rFonts w:hAnsi="宋体" w:cs="宋体" w:hint="eastAsia"/>
          <w:kern w:val="0"/>
          <w:sz w:val="24"/>
        </w:rPr>
        <w:t>第（2）种</w:t>
      </w:r>
      <w:r w:rsidRPr="008F2806">
        <w:rPr>
          <w:rFonts w:hAnsi="宋体" w:cs="宋体"/>
          <w:kern w:val="0"/>
          <w:sz w:val="24"/>
        </w:rPr>
        <w:t>方式解决（两种解决方式只能择其一）：</w:t>
      </w:r>
      <w:r>
        <w:rPr>
          <w:rFonts w:hAnsi="宋体" w:cs="宋体"/>
          <w:kern w:val="0"/>
          <w:sz w:val="24"/>
        </w:rPr>
        <w:br/>
      </w:r>
      <w:r>
        <w:rPr>
          <w:rFonts w:hAnsi="宋体" w:cs="宋体" w:hint="eastAsia"/>
          <w:kern w:val="0"/>
          <w:sz w:val="24"/>
        </w:rPr>
        <w:t xml:space="preserve">    </w:t>
      </w:r>
      <w:r>
        <w:rPr>
          <w:rFonts w:hAnsi="宋体" w:cs="宋体"/>
          <w:kern w:val="0"/>
          <w:sz w:val="24"/>
        </w:rPr>
        <w:t>（1） 提交</w:t>
      </w:r>
      <w:r w:rsidR="00C629FC">
        <w:rPr>
          <w:rFonts w:hAnsi="宋体" w:cs="宋体"/>
          <w:kern w:val="0"/>
          <w:sz w:val="24"/>
        </w:rPr>
        <w:t>台州市</w:t>
      </w:r>
      <w:r>
        <w:rPr>
          <w:rFonts w:hAnsi="宋体" w:cs="宋体"/>
          <w:kern w:val="0"/>
          <w:sz w:val="24"/>
        </w:rPr>
        <w:t>仲裁委员会仲裁。</w:t>
      </w:r>
      <w:r>
        <w:rPr>
          <w:rFonts w:hAnsi="宋体" w:cs="宋体"/>
          <w:kern w:val="0"/>
          <w:sz w:val="24"/>
        </w:rPr>
        <w:br/>
      </w:r>
      <w:r>
        <w:rPr>
          <w:rFonts w:hAnsi="宋体" w:cs="宋体" w:hint="eastAsia"/>
          <w:kern w:val="0"/>
          <w:sz w:val="24"/>
        </w:rPr>
        <w:t xml:space="preserve">    </w:t>
      </w:r>
      <w:r>
        <w:rPr>
          <w:rFonts w:hAnsi="宋体" w:cs="宋体"/>
          <w:kern w:val="0"/>
          <w:sz w:val="24"/>
        </w:rPr>
        <w:t>（2） 依法向</w:t>
      </w:r>
      <w:r w:rsidR="00C629FC">
        <w:rPr>
          <w:rFonts w:hAnsi="宋体" w:cs="宋体"/>
          <w:kern w:val="0"/>
          <w:sz w:val="24"/>
        </w:rPr>
        <w:t>三门县</w:t>
      </w:r>
      <w:r>
        <w:rPr>
          <w:rFonts w:hAnsi="宋体" w:cs="宋体"/>
          <w:kern w:val="0"/>
          <w:sz w:val="24"/>
        </w:rPr>
        <w:t>人民法院提起诉讼。</w:t>
      </w:r>
    </w:p>
    <w:p w:rsidR="00651956" w:rsidRDefault="009025AD">
      <w:pPr>
        <w:pStyle w:val="a9"/>
        <w:snapToGrid w:val="0"/>
        <w:spacing w:before="120" w:after="120" w:line="360" w:lineRule="auto"/>
        <w:rPr>
          <w:rFonts w:hAnsi="宋体"/>
          <w:b/>
          <w:sz w:val="24"/>
        </w:rPr>
      </w:pPr>
      <w:r>
        <w:rPr>
          <w:rFonts w:hAnsi="宋体"/>
          <w:b/>
          <w:sz w:val="24"/>
        </w:rPr>
        <w:t>十</w:t>
      </w:r>
      <w:r>
        <w:rPr>
          <w:rFonts w:hAnsi="宋体" w:hint="eastAsia"/>
          <w:b/>
          <w:sz w:val="24"/>
        </w:rPr>
        <w:t>七</w:t>
      </w:r>
      <w:r>
        <w:rPr>
          <w:rFonts w:hAnsi="宋体"/>
          <w:b/>
          <w:sz w:val="24"/>
        </w:rPr>
        <w:t>、合同生效及其它</w:t>
      </w:r>
    </w:p>
    <w:p w:rsidR="00651956" w:rsidRPr="008F2806" w:rsidRDefault="009025AD">
      <w:pPr>
        <w:pStyle w:val="a9"/>
        <w:snapToGrid w:val="0"/>
        <w:spacing w:before="120" w:after="120" w:line="360" w:lineRule="auto"/>
        <w:ind w:firstLineChars="200" w:firstLine="480"/>
        <w:rPr>
          <w:rFonts w:hAnsi="宋体"/>
          <w:sz w:val="24"/>
        </w:rPr>
      </w:pPr>
      <w:r>
        <w:rPr>
          <w:rFonts w:hAnsi="宋体"/>
          <w:sz w:val="24"/>
        </w:rPr>
        <w:t>1</w:t>
      </w:r>
      <w:r>
        <w:rPr>
          <w:rFonts w:hAnsi="宋体" w:hint="eastAsia"/>
          <w:sz w:val="24"/>
        </w:rPr>
        <w:t>.</w:t>
      </w:r>
      <w:r>
        <w:rPr>
          <w:rFonts w:hAnsi="宋体"/>
          <w:sz w:val="24"/>
        </w:rPr>
        <w:t xml:space="preserve"> 合同经双方法定代</w:t>
      </w:r>
      <w:r w:rsidRPr="008F2806">
        <w:rPr>
          <w:rFonts w:hAnsi="宋体"/>
          <w:sz w:val="24"/>
        </w:rPr>
        <w:t>表人或授权代表</w:t>
      </w:r>
      <w:r w:rsidRPr="008F2806">
        <w:rPr>
          <w:rFonts w:hAnsi="宋体" w:hint="eastAsia"/>
          <w:sz w:val="24"/>
        </w:rPr>
        <w:t>签字</w:t>
      </w:r>
      <w:r w:rsidRPr="008F2806">
        <w:rPr>
          <w:rFonts w:hAnsi="宋体"/>
          <w:sz w:val="24"/>
        </w:rPr>
        <w:t>并加盖单位公章后生效。</w:t>
      </w:r>
    </w:p>
    <w:p w:rsidR="00651956" w:rsidRPr="008F2806" w:rsidRDefault="009025AD">
      <w:pPr>
        <w:pStyle w:val="a9"/>
        <w:snapToGrid w:val="0"/>
        <w:spacing w:before="120" w:after="120" w:line="360" w:lineRule="auto"/>
        <w:ind w:leftChars="228" w:left="479"/>
        <w:rPr>
          <w:rFonts w:hAnsi="宋体"/>
          <w:sz w:val="24"/>
        </w:rPr>
      </w:pPr>
      <w:r w:rsidRPr="008F2806">
        <w:rPr>
          <w:rFonts w:hAnsi="宋体" w:hint="eastAsia"/>
          <w:sz w:val="24"/>
        </w:rPr>
        <w:t xml:space="preserve">2. </w:t>
      </w:r>
      <w:r w:rsidRPr="008F2806">
        <w:rPr>
          <w:rFonts w:hAnsi="宋体"/>
          <w:sz w:val="24"/>
        </w:rPr>
        <w:t>本合同未尽事宜，遵照《合同法》有关条文执行。</w:t>
      </w:r>
    </w:p>
    <w:p w:rsidR="00651956" w:rsidRDefault="009025AD">
      <w:pPr>
        <w:widowControl/>
        <w:spacing w:line="360" w:lineRule="auto"/>
        <w:ind w:firstLineChars="200" w:firstLine="480"/>
        <w:rPr>
          <w:rFonts w:ascii="宋体" w:hAnsi="宋体" w:cstheme="minorBidi"/>
          <w:sz w:val="24"/>
        </w:rPr>
      </w:pPr>
      <w:r w:rsidRPr="008F2806">
        <w:rPr>
          <w:rFonts w:ascii="宋体" w:hAnsi="宋体" w:cstheme="minorBidi" w:hint="eastAsia"/>
          <w:sz w:val="24"/>
        </w:rPr>
        <w:t>3. 本合同一式</w:t>
      </w:r>
      <w:r w:rsidR="00885483" w:rsidRPr="008F2806">
        <w:rPr>
          <w:rFonts w:ascii="宋体" w:hAnsi="宋体" w:cstheme="minorBidi" w:hint="eastAsia"/>
          <w:sz w:val="24"/>
        </w:rPr>
        <w:t>陆</w:t>
      </w:r>
      <w:r w:rsidRPr="008F2806">
        <w:rPr>
          <w:rFonts w:ascii="宋体" w:hAnsi="宋体" w:cstheme="minorBidi" w:hint="eastAsia"/>
          <w:sz w:val="24"/>
        </w:rPr>
        <w:t>份。甲方执肆份，乙方执贰份，</w:t>
      </w:r>
      <w:r w:rsidRPr="008F2806">
        <w:rPr>
          <w:rFonts w:ascii="宋体" w:hAnsi="宋体" w:hint="eastAsia"/>
          <w:sz w:val="24"/>
        </w:rPr>
        <w:t>采购组织机构及同级人民政府财政部门各执一份。</w:t>
      </w:r>
      <w:r w:rsidRPr="008F2806">
        <w:rPr>
          <w:rFonts w:ascii="宋体" w:hAnsi="宋体" w:cstheme="minorBidi" w:hint="eastAsia"/>
          <w:sz w:val="24"/>
        </w:rPr>
        <w:t>本项目未尽事宜以谈判文件</w:t>
      </w:r>
      <w:r>
        <w:rPr>
          <w:rFonts w:ascii="宋体" w:hAnsi="宋体" w:cstheme="minorBidi" w:hint="eastAsia"/>
          <w:sz w:val="24"/>
        </w:rPr>
        <w:t>、谈判响应文件及澄清文件等为准。</w:t>
      </w:r>
    </w:p>
    <w:p w:rsidR="00651956" w:rsidRDefault="00651956">
      <w:pPr>
        <w:widowControl/>
        <w:spacing w:line="360" w:lineRule="auto"/>
        <w:rPr>
          <w:rFonts w:ascii="宋体" w:hAnsi="宋体"/>
          <w:kern w:val="0"/>
          <w:sz w:val="24"/>
        </w:rPr>
      </w:pPr>
    </w:p>
    <w:p w:rsidR="00651956" w:rsidRDefault="00651956">
      <w:pPr>
        <w:widowControl/>
        <w:spacing w:line="360" w:lineRule="auto"/>
        <w:rPr>
          <w:rFonts w:ascii="宋体" w:hAnsi="宋体"/>
          <w:b/>
          <w:sz w:val="24"/>
        </w:rPr>
      </w:pPr>
    </w:p>
    <w:p w:rsidR="00651956" w:rsidRDefault="009025AD">
      <w:pPr>
        <w:spacing w:line="360" w:lineRule="auto"/>
        <w:rPr>
          <w:rFonts w:ascii="宋体" w:hAnsi="宋体"/>
          <w:sz w:val="24"/>
        </w:rPr>
      </w:pPr>
      <w:r>
        <w:rPr>
          <w:rFonts w:ascii="宋体" w:hAnsi="宋体" w:hint="eastAsia"/>
          <w:sz w:val="24"/>
        </w:rPr>
        <w:t>甲方（公章）                                     乙方（公章）</w:t>
      </w:r>
    </w:p>
    <w:p w:rsidR="00651956" w:rsidRDefault="009025AD">
      <w:pPr>
        <w:spacing w:line="360" w:lineRule="auto"/>
        <w:rPr>
          <w:rFonts w:ascii="宋体" w:hAnsi="宋体"/>
          <w:sz w:val="24"/>
        </w:rPr>
      </w:pPr>
      <w:r>
        <w:rPr>
          <w:rFonts w:ascii="宋体" w:hAnsi="宋体" w:hint="eastAsia"/>
          <w:sz w:val="24"/>
        </w:rPr>
        <w:t>法定代表人：                                     法定代表人：</w:t>
      </w:r>
    </w:p>
    <w:p w:rsidR="00651956" w:rsidRDefault="009025AD">
      <w:pPr>
        <w:spacing w:line="360" w:lineRule="auto"/>
        <w:rPr>
          <w:rFonts w:ascii="宋体" w:hAnsi="宋体"/>
          <w:sz w:val="24"/>
        </w:rPr>
      </w:pPr>
      <w:r>
        <w:rPr>
          <w:rFonts w:ascii="宋体" w:hAnsi="宋体" w:hint="eastAsia"/>
          <w:sz w:val="24"/>
        </w:rPr>
        <w:t>委托代理人：                                     委托代理人：</w:t>
      </w:r>
    </w:p>
    <w:p w:rsidR="00651956" w:rsidRDefault="009025AD">
      <w:pPr>
        <w:spacing w:line="360" w:lineRule="auto"/>
        <w:rPr>
          <w:rFonts w:ascii="宋体" w:hAnsi="宋体"/>
          <w:sz w:val="24"/>
        </w:rPr>
      </w:pPr>
      <w:r>
        <w:rPr>
          <w:rFonts w:ascii="宋体" w:hAnsi="宋体" w:hint="eastAsia"/>
          <w:sz w:val="24"/>
        </w:rPr>
        <w:t>联系电话：                                       联系电话：</w:t>
      </w:r>
    </w:p>
    <w:p w:rsidR="00651956" w:rsidRDefault="009025AD">
      <w:pPr>
        <w:spacing w:line="360" w:lineRule="auto"/>
        <w:rPr>
          <w:rFonts w:ascii="宋体" w:hAnsi="宋体"/>
          <w:sz w:val="24"/>
        </w:rPr>
      </w:pPr>
      <w:r>
        <w:rPr>
          <w:rFonts w:ascii="宋体" w:hAnsi="宋体" w:hint="eastAsia"/>
          <w:sz w:val="24"/>
        </w:rPr>
        <w:t>开户银行：                                       开户银行：</w:t>
      </w:r>
    </w:p>
    <w:p w:rsidR="00651956" w:rsidRDefault="009025AD">
      <w:pPr>
        <w:spacing w:line="360" w:lineRule="auto"/>
        <w:rPr>
          <w:rFonts w:ascii="宋体" w:hAnsi="宋体"/>
          <w:sz w:val="24"/>
        </w:rPr>
      </w:pPr>
      <w:proofErr w:type="gramStart"/>
      <w:r>
        <w:rPr>
          <w:rFonts w:ascii="宋体" w:hAnsi="宋体" w:hint="eastAsia"/>
          <w:sz w:val="24"/>
        </w:rPr>
        <w:lastRenderedPageBreak/>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651956" w:rsidRDefault="009025AD">
      <w:pPr>
        <w:spacing w:line="360" w:lineRule="auto"/>
        <w:rPr>
          <w:rFonts w:ascii="宋体" w:hAnsi="宋体"/>
          <w:sz w:val="24"/>
        </w:rPr>
      </w:pPr>
      <w:r>
        <w:rPr>
          <w:rFonts w:ascii="宋体" w:hAnsi="宋体" w:hint="eastAsia"/>
          <w:sz w:val="24"/>
        </w:rPr>
        <w:t>地址及邮编：                                     地址及邮编：</w:t>
      </w:r>
    </w:p>
    <w:p w:rsidR="00651956" w:rsidRDefault="009025AD">
      <w:pPr>
        <w:spacing w:line="360" w:lineRule="auto"/>
        <w:ind w:firstLineChars="2050" w:firstLine="4920"/>
        <w:rPr>
          <w:rFonts w:ascii="宋体" w:hAnsi="宋体"/>
          <w:sz w:val="24"/>
        </w:rPr>
      </w:pPr>
      <w:r>
        <w:rPr>
          <w:rFonts w:ascii="宋体" w:hAnsi="宋体" w:hint="eastAsia"/>
          <w:sz w:val="24"/>
        </w:rPr>
        <w:t>签订时间：</w:t>
      </w:r>
      <w:r>
        <w:rPr>
          <w:rFonts w:asciiTheme="minorEastAsia" w:eastAsiaTheme="minorEastAsia" w:hAnsiTheme="minorEastAsia" w:cs="Arial" w:hint="eastAsia"/>
          <w:color w:val="FF00FF"/>
          <w:sz w:val="24"/>
        </w:rPr>
        <w:t>××</w:t>
      </w:r>
      <w:r>
        <w:rPr>
          <w:rFonts w:ascii="宋体" w:hAnsi="宋体" w:hint="eastAsia"/>
          <w:sz w:val="24"/>
        </w:rPr>
        <w:t>年</w:t>
      </w:r>
      <w:r>
        <w:rPr>
          <w:rFonts w:asciiTheme="minorEastAsia" w:eastAsiaTheme="minorEastAsia" w:hAnsiTheme="minorEastAsia" w:cs="Arial" w:hint="eastAsia"/>
          <w:color w:val="FF00FF"/>
          <w:sz w:val="24"/>
        </w:rPr>
        <w:t>××</w:t>
      </w:r>
      <w:r>
        <w:rPr>
          <w:rFonts w:ascii="宋体" w:hAnsi="宋体" w:hint="eastAsia"/>
          <w:sz w:val="24"/>
        </w:rPr>
        <w:t>月</w:t>
      </w:r>
      <w:r>
        <w:rPr>
          <w:rFonts w:asciiTheme="minorEastAsia" w:eastAsiaTheme="minorEastAsia" w:hAnsiTheme="minorEastAsia" w:cs="Arial" w:hint="eastAsia"/>
          <w:color w:val="FF00FF"/>
          <w:sz w:val="24"/>
        </w:rPr>
        <w:t>××</w:t>
      </w:r>
      <w:r>
        <w:rPr>
          <w:rFonts w:ascii="宋体" w:hAnsi="宋体" w:hint="eastAsia"/>
          <w:sz w:val="24"/>
        </w:rPr>
        <w:t>日</w:t>
      </w:r>
    </w:p>
    <w:p w:rsidR="00414EF8" w:rsidRDefault="00414EF8">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hint="eastAsia"/>
          <w:b/>
          <w:color w:val="000000" w:themeColor="text1"/>
          <w:sz w:val="36"/>
          <w:szCs w:val="36"/>
        </w:rPr>
      </w:pPr>
    </w:p>
    <w:p w:rsidR="00E4080E" w:rsidRDefault="00E4080E">
      <w:pPr>
        <w:spacing w:line="360" w:lineRule="auto"/>
        <w:jc w:val="center"/>
        <w:rPr>
          <w:rFonts w:asciiTheme="majorEastAsia" w:eastAsiaTheme="majorEastAsia" w:hAnsiTheme="majorEastAsia"/>
          <w:b/>
          <w:color w:val="000000" w:themeColor="text1"/>
          <w:sz w:val="36"/>
          <w:szCs w:val="36"/>
        </w:rPr>
      </w:pPr>
    </w:p>
    <w:p w:rsidR="00651956" w:rsidRDefault="009025AD">
      <w:pPr>
        <w:spacing w:line="360" w:lineRule="auto"/>
        <w:jc w:val="center"/>
        <w:rPr>
          <w:rFonts w:asciiTheme="majorEastAsia" w:eastAsiaTheme="majorEastAsia" w:hAnsiTheme="majorEastAsia"/>
          <w:b/>
          <w:color w:val="000000" w:themeColor="text1"/>
          <w:kern w:val="0"/>
          <w:sz w:val="36"/>
          <w:szCs w:val="36"/>
        </w:rPr>
      </w:pPr>
      <w:r>
        <w:rPr>
          <w:rFonts w:asciiTheme="majorEastAsia" w:eastAsiaTheme="majorEastAsia" w:hAnsiTheme="majorEastAsia" w:hint="eastAsia"/>
          <w:b/>
          <w:color w:val="000000" w:themeColor="text1"/>
          <w:sz w:val="36"/>
          <w:szCs w:val="36"/>
        </w:rPr>
        <w:lastRenderedPageBreak/>
        <w:t>第五章谈判响应文件格式附件</w:t>
      </w:r>
    </w:p>
    <w:p w:rsidR="00651956" w:rsidRDefault="009025AD">
      <w:pPr>
        <w:rPr>
          <w:rFonts w:ascii="宋体" w:hAnsi="宋体"/>
          <w:b/>
          <w:kern w:val="0"/>
          <w:sz w:val="28"/>
          <w:szCs w:val="28"/>
        </w:rPr>
      </w:pPr>
      <w:r>
        <w:rPr>
          <w:rFonts w:ascii="宋体" w:hAnsi="宋体" w:hint="eastAsia"/>
          <w:b/>
          <w:kern w:val="0"/>
          <w:sz w:val="28"/>
          <w:szCs w:val="28"/>
        </w:rPr>
        <w:t>附件1                              　　   本</w:t>
      </w:r>
    </w:p>
    <w:p w:rsidR="00651956" w:rsidRDefault="00651956">
      <w:pPr>
        <w:snapToGrid w:val="0"/>
        <w:spacing w:beforeLines="50" w:before="156" w:after="50" w:line="360" w:lineRule="auto"/>
        <w:rPr>
          <w:rFonts w:ascii="宋体" w:hAnsi="宋体"/>
          <w:b/>
          <w:sz w:val="24"/>
        </w:rPr>
      </w:pPr>
    </w:p>
    <w:p w:rsidR="00651956" w:rsidRDefault="009025AD">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651956" w:rsidRDefault="009025AD">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651956" w:rsidRDefault="00651956">
      <w:pPr>
        <w:spacing w:after="100" w:afterAutospacing="1" w:line="800" w:lineRule="exact"/>
        <w:ind w:right="-108"/>
        <w:jc w:val="center"/>
        <w:rPr>
          <w:rFonts w:ascii="宋体" w:hAnsi="宋体"/>
          <w:b/>
          <w:spacing w:val="40"/>
          <w:sz w:val="24"/>
        </w:rPr>
      </w:pPr>
    </w:p>
    <w:p w:rsidR="00651956" w:rsidRDefault="009025A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谈</w:t>
      </w:r>
    </w:p>
    <w:p w:rsidR="00651956" w:rsidRDefault="009025AD">
      <w:pPr>
        <w:spacing w:after="100" w:afterAutospacing="1" w:line="800" w:lineRule="exact"/>
        <w:ind w:right="-108"/>
        <w:jc w:val="center"/>
        <w:rPr>
          <w:rFonts w:ascii="宋体" w:hAnsi="宋体"/>
          <w:b/>
          <w:spacing w:val="40"/>
          <w:sz w:val="72"/>
          <w:szCs w:val="72"/>
        </w:rPr>
      </w:pPr>
      <w:r>
        <w:rPr>
          <w:rFonts w:ascii="宋体" w:hAnsi="宋体" w:hint="eastAsia"/>
          <w:b/>
          <w:spacing w:val="40"/>
          <w:sz w:val="72"/>
          <w:szCs w:val="72"/>
        </w:rPr>
        <w:t>判</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响</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应</w:t>
      </w:r>
    </w:p>
    <w:p w:rsidR="00651956" w:rsidRDefault="009025AD">
      <w:pPr>
        <w:spacing w:after="100" w:afterAutospacing="1"/>
        <w:ind w:right="-108"/>
        <w:jc w:val="center"/>
        <w:rPr>
          <w:rFonts w:ascii="宋体" w:hAnsi="宋体"/>
          <w:b/>
          <w:spacing w:val="40"/>
          <w:sz w:val="72"/>
          <w:szCs w:val="72"/>
        </w:rPr>
      </w:pPr>
      <w:r>
        <w:rPr>
          <w:rFonts w:ascii="宋体" w:hAnsi="宋体" w:hint="eastAsia"/>
          <w:b/>
          <w:spacing w:val="40"/>
          <w:sz w:val="72"/>
          <w:szCs w:val="72"/>
        </w:rPr>
        <w:t>文</w:t>
      </w:r>
    </w:p>
    <w:p w:rsidR="00651956" w:rsidRDefault="009025AD">
      <w:pPr>
        <w:spacing w:after="100" w:afterAutospacing="1"/>
        <w:ind w:right="-108"/>
        <w:jc w:val="center"/>
        <w:rPr>
          <w:rFonts w:ascii="宋体" w:hAnsi="宋体"/>
          <w:b/>
          <w:spacing w:val="40"/>
          <w:sz w:val="48"/>
          <w:szCs w:val="48"/>
        </w:rPr>
      </w:pPr>
      <w:r>
        <w:rPr>
          <w:rFonts w:ascii="宋体" w:hAnsi="宋体" w:hint="eastAsia"/>
          <w:b/>
          <w:spacing w:val="40"/>
          <w:sz w:val="72"/>
          <w:szCs w:val="72"/>
        </w:rPr>
        <w:t>件</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t>单位全称（公章）：</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t>地    址：</w:t>
      </w:r>
    </w:p>
    <w:p w:rsidR="00651956" w:rsidRDefault="009025AD">
      <w:pPr>
        <w:spacing w:line="600" w:lineRule="exact"/>
        <w:ind w:right="532" w:firstLineChars="200" w:firstLine="640"/>
        <w:rPr>
          <w:rFonts w:ascii="宋体" w:hAnsi="宋体"/>
          <w:sz w:val="32"/>
          <w:szCs w:val="32"/>
        </w:rPr>
      </w:pPr>
      <w:r>
        <w:rPr>
          <w:rFonts w:ascii="宋体" w:hAnsi="宋体" w:hint="eastAsia"/>
          <w:sz w:val="32"/>
          <w:szCs w:val="32"/>
        </w:rPr>
        <w:t>时    间：</w:t>
      </w:r>
    </w:p>
    <w:p w:rsidR="00651956" w:rsidRDefault="009025AD">
      <w:pPr>
        <w:snapToGrid w:val="0"/>
        <w:spacing w:before="50" w:after="50"/>
        <w:jc w:val="center"/>
        <w:rPr>
          <w:rFonts w:ascii="宋体" w:hAnsi="宋体"/>
          <w:b/>
          <w:bCs/>
          <w:sz w:val="36"/>
          <w:szCs w:val="36"/>
        </w:rPr>
      </w:pPr>
      <w:r>
        <w:rPr>
          <w:rFonts w:ascii="宋体" w:hAnsi="宋体" w:hint="eastAsia"/>
          <w:b/>
          <w:bCs/>
          <w:sz w:val="36"/>
          <w:szCs w:val="36"/>
        </w:rPr>
        <w:lastRenderedPageBreak/>
        <w:t>谈判响应文件目录</w:t>
      </w:r>
    </w:p>
    <w:p w:rsidR="00651956" w:rsidRDefault="00651956">
      <w:pPr>
        <w:snapToGrid w:val="0"/>
        <w:spacing w:before="50" w:after="50"/>
        <w:jc w:val="center"/>
        <w:rPr>
          <w:rFonts w:ascii="宋体" w:hAnsi="宋体"/>
          <w:b/>
          <w:bCs/>
          <w:sz w:val="32"/>
          <w:szCs w:val="32"/>
        </w:rPr>
      </w:pPr>
    </w:p>
    <w:p w:rsidR="00651956" w:rsidRDefault="00651956">
      <w:pPr>
        <w:snapToGrid w:val="0"/>
        <w:spacing w:before="50" w:after="50"/>
        <w:jc w:val="center"/>
        <w:rPr>
          <w:rFonts w:ascii="宋体" w:hAnsi="宋体"/>
          <w:b/>
          <w:bCs/>
          <w:sz w:val="32"/>
          <w:szCs w:val="32"/>
        </w:rPr>
      </w:pPr>
    </w:p>
    <w:p w:rsidR="00651956" w:rsidRDefault="009025AD">
      <w:pPr>
        <w:snapToGrid w:val="0"/>
        <w:spacing w:before="50" w:after="50" w:line="360" w:lineRule="auto"/>
        <w:ind w:firstLineChars="150" w:firstLine="422"/>
        <w:rPr>
          <w:rFonts w:ascii="宋体" w:hAnsi="宋体" w:cs="宋体"/>
          <w:b/>
          <w:bCs/>
          <w:sz w:val="28"/>
          <w:szCs w:val="28"/>
        </w:rPr>
      </w:pPr>
      <w:r>
        <w:rPr>
          <w:rFonts w:ascii="宋体" w:hAnsi="宋体" w:cs="宋体" w:hint="eastAsia"/>
          <w:b/>
          <w:bCs/>
          <w:sz w:val="28"/>
          <w:szCs w:val="28"/>
        </w:rPr>
        <w:t>第一部分：资格证明部分</w:t>
      </w:r>
    </w:p>
    <w:p w:rsidR="00651956" w:rsidRDefault="009025AD">
      <w:pPr>
        <w:numPr>
          <w:ilvl w:val="0"/>
          <w:numId w:val="8"/>
        </w:numPr>
        <w:snapToGrid w:val="0"/>
        <w:spacing w:line="360" w:lineRule="auto"/>
        <w:ind w:firstLineChars="196" w:firstLine="470"/>
        <w:rPr>
          <w:rFonts w:ascii="宋体" w:hAnsi="宋体" w:cs="宋体"/>
          <w:sz w:val="24"/>
        </w:rPr>
      </w:pPr>
      <w:r>
        <w:rPr>
          <w:rFonts w:ascii="宋体" w:hAnsi="宋体" w:cs="宋体" w:hint="eastAsia"/>
          <w:sz w:val="24"/>
        </w:rPr>
        <w:t>谈判声明书（附件2）</w:t>
      </w:r>
    </w:p>
    <w:p w:rsidR="00651956" w:rsidRDefault="009025AD">
      <w:pPr>
        <w:numPr>
          <w:ilvl w:val="0"/>
          <w:numId w:val="8"/>
        </w:numPr>
        <w:snapToGrid w:val="0"/>
        <w:spacing w:line="360" w:lineRule="auto"/>
        <w:ind w:firstLineChars="196" w:firstLine="470"/>
        <w:rPr>
          <w:rFonts w:ascii="宋体" w:hAnsi="宋体" w:cs="宋体"/>
          <w:bCs/>
          <w:sz w:val="24"/>
        </w:rPr>
      </w:pPr>
      <w:r>
        <w:rPr>
          <w:rFonts w:ascii="宋体" w:hAnsi="宋体" w:cs="宋体" w:hint="eastAsia"/>
          <w:bCs/>
          <w:color w:val="000000"/>
          <w:sz w:val="24"/>
        </w:rPr>
        <w:t>授权委托书</w:t>
      </w:r>
      <w:r>
        <w:rPr>
          <w:rFonts w:ascii="宋体" w:hAnsi="宋体" w:cs="宋体" w:hint="eastAsia"/>
          <w:bCs/>
          <w:sz w:val="24"/>
        </w:rPr>
        <w:t>（附件3）</w:t>
      </w:r>
    </w:p>
    <w:p w:rsidR="00651956" w:rsidRDefault="009025AD">
      <w:pPr>
        <w:snapToGrid w:val="0"/>
        <w:spacing w:line="360" w:lineRule="auto"/>
        <w:ind w:firstLineChars="196" w:firstLine="470"/>
        <w:rPr>
          <w:rFonts w:ascii="宋体" w:hAnsi="宋体"/>
          <w:kern w:val="0"/>
          <w:sz w:val="24"/>
        </w:rPr>
      </w:pPr>
      <w:r>
        <w:rPr>
          <w:rFonts w:ascii="宋体" w:hAnsi="宋体" w:hint="eastAsia"/>
          <w:sz w:val="24"/>
        </w:rPr>
        <w:t>3、</w:t>
      </w:r>
      <w:r>
        <w:rPr>
          <w:sz w:val="24"/>
        </w:rPr>
        <w:t>法人或者其他组织的营业执照等证明文件，自然人的身份证明</w:t>
      </w:r>
    </w:p>
    <w:p w:rsidR="00651956" w:rsidRDefault="009025AD">
      <w:pPr>
        <w:snapToGrid w:val="0"/>
        <w:spacing w:line="360" w:lineRule="auto"/>
        <w:ind w:firstLineChars="196" w:firstLine="470"/>
        <w:rPr>
          <w:rFonts w:ascii="宋体" w:hAnsi="宋体" w:cs="宋体"/>
          <w:bCs/>
          <w:sz w:val="24"/>
        </w:rPr>
      </w:pPr>
      <w:r>
        <w:rPr>
          <w:rFonts w:ascii="宋体" w:hAnsi="宋体" w:hint="eastAsia"/>
          <w:sz w:val="24"/>
        </w:rPr>
        <w:t>4、</w:t>
      </w:r>
      <w:r>
        <w:rPr>
          <w:rFonts w:ascii="宋体" w:hAnsi="宋体" w:hint="eastAsia"/>
          <w:kern w:val="0"/>
          <w:sz w:val="24"/>
        </w:rPr>
        <w:t>本项目要求的特定证书</w:t>
      </w:r>
    </w:p>
    <w:p w:rsidR="00651956" w:rsidRDefault="009025AD">
      <w:pPr>
        <w:spacing w:line="360" w:lineRule="auto"/>
        <w:ind w:right="-108" w:firstLineChars="150" w:firstLine="422"/>
        <w:rPr>
          <w:rFonts w:ascii="宋体" w:hAnsi="宋体" w:cs="宋体"/>
          <w:sz w:val="24"/>
        </w:rPr>
      </w:pPr>
      <w:r>
        <w:rPr>
          <w:rFonts w:ascii="宋体" w:hAnsi="宋体" w:cs="宋体" w:hint="eastAsia"/>
          <w:b/>
          <w:bCs/>
          <w:color w:val="000000"/>
          <w:sz w:val="28"/>
          <w:szCs w:val="28"/>
          <w:lang w:val="zh-CN"/>
        </w:rPr>
        <w:t>第二部分：</w:t>
      </w:r>
      <w:r>
        <w:rPr>
          <w:rFonts w:ascii="宋体" w:hAnsi="宋体" w:cs="宋体" w:hint="eastAsia"/>
          <w:b/>
          <w:sz w:val="28"/>
          <w:szCs w:val="28"/>
        </w:rPr>
        <w:t>报价</w:t>
      </w:r>
      <w:r>
        <w:rPr>
          <w:rFonts w:ascii="宋体" w:hAnsi="宋体" w:cs="宋体" w:hint="eastAsia"/>
          <w:b/>
          <w:bCs/>
          <w:sz w:val="28"/>
          <w:szCs w:val="28"/>
        </w:rPr>
        <w:t>部分</w:t>
      </w:r>
    </w:p>
    <w:p w:rsidR="00651956" w:rsidRDefault="009025AD">
      <w:pPr>
        <w:snapToGrid w:val="0"/>
        <w:spacing w:line="360" w:lineRule="auto"/>
        <w:ind w:firstLineChars="175" w:firstLine="420"/>
        <w:jc w:val="left"/>
        <w:rPr>
          <w:rFonts w:ascii="宋体" w:hAnsi="宋体"/>
          <w:sz w:val="24"/>
        </w:rPr>
      </w:pPr>
      <w:r>
        <w:rPr>
          <w:rFonts w:ascii="宋体" w:hAnsi="宋体" w:cs="宋体" w:hint="eastAsia"/>
          <w:color w:val="000000"/>
          <w:sz w:val="24"/>
        </w:rPr>
        <w:t>首次报价一览表</w:t>
      </w:r>
      <w:r>
        <w:rPr>
          <w:rFonts w:ascii="宋体" w:hAnsi="宋体" w:hint="eastAsia"/>
          <w:sz w:val="24"/>
        </w:rPr>
        <w:t>（附件4）；</w:t>
      </w: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651956">
      <w:pPr>
        <w:snapToGrid w:val="0"/>
        <w:spacing w:line="360" w:lineRule="auto"/>
        <w:rPr>
          <w:rFonts w:ascii="宋体" w:hAnsi="宋体" w:hint="eastAsia"/>
          <w:kern w:val="0"/>
          <w:sz w:val="24"/>
        </w:rPr>
      </w:pPr>
    </w:p>
    <w:p w:rsidR="00E4080E" w:rsidRDefault="00E4080E">
      <w:pPr>
        <w:snapToGrid w:val="0"/>
        <w:spacing w:line="360" w:lineRule="auto"/>
        <w:rPr>
          <w:rFonts w:ascii="宋体" w:hAnsi="宋体"/>
          <w:kern w:val="0"/>
          <w:sz w:val="24"/>
        </w:rPr>
      </w:pPr>
    </w:p>
    <w:p w:rsidR="00651956" w:rsidRDefault="00651956">
      <w:pPr>
        <w:snapToGrid w:val="0"/>
        <w:spacing w:line="360" w:lineRule="auto"/>
        <w:rPr>
          <w:rFonts w:ascii="宋体" w:hAnsi="宋体"/>
          <w:kern w:val="0"/>
          <w:sz w:val="24"/>
        </w:rPr>
      </w:pPr>
    </w:p>
    <w:p w:rsidR="00651956" w:rsidRDefault="009025AD">
      <w:pPr>
        <w:spacing w:line="360" w:lineRule="auto"/>
        <w:rPr>
          <w:rFonts w:ascii="宋体" w:hAnsi="宋体"/>
          <w:b/>
          <w:sz w:val="28"/>
        </w:rPr>
      </w:pPr>
      <w:r>
        <w:rPr>
          <w:rFonts w:ascii="宋体" w:hAnsi="宋体" w:hint="eastAsia"/>
          <w:b/>
          <w:sz w:val="28"/>
        </w:rPr>
        <w:lastRenderedPageBreak/>
        <w:t>附件2</w:t>
      </w:r>
    </w:p>
    <w:p w:rsidR="00651956" w:rsidRDefault="009025AD">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谈判声明书</w:t>
      </w:r>
    </w:p>
    <w:p w:rsidR="00651956" w:rsidRDefault="009025AD">
      <w:pPr>
        <w:snapToGrid w:val="0"/>
        <w:spacing w:beforeLines="50" w:before="156" w:after="50" w:line="324" w:lineRule="auto"/>
        <w:rPr>
          <w:rFonts w:ascii="宋体" w:hAnsi="宋体" w:cs="宋体"/>
          <w:kern w:val="0"/>
          <w:sz w:val="24"/>
        </w:rPr>
      </w:pPr>
      <w:r>
        <w:rPr>
          <w:rFonts w:ascii="宋体" w:hAnsi="宋体" w:cs="宋体" w:hint="eastAsia"/>
          <w:kern w:val="0"/>
          <w:sz w:val="24"/>
        </w:rPr>
        <w:t>×××（采购代理机构名称）：</w:t>
      </w:r>
    </w:p>
    <w:p w:rsidR="00651956" w:rsidRDefault="009025AD">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651956" w:rsidRDefault="009025AD">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竞争性谈判项目名称</w:t>
      </w:r>
      <w:r>
        <w:rPr>
          <w:rFonts w:ascii="宋体" w:hAnsi="宋体" w:cs="宋体" w:hint="eastAsia"/>
          <w:kern w:val="0"/>
          <w:sz w:val="24"/>
        </w:rPr>
        <w:t>）（编号为××）的谈判，为此，我公司就本次谈判有关事项郑重声明如下：</w:t>
      </w:r>
    </w:p>
    <w:p w:rsidR="00651956" w:rsidRDefault="009025AD">
      <w:pPr>
        <w:numPr>
          <w:ilvl w:val="0"/>
          <w:numId w:val="9"/>
        </w:numPr>
        <w:snapToGrid w:val="0"/>
        <w:spacing w:beforeLines="50" w:before="156" w:after="50" w:line="324" w:lineRule="auto"/>
        <w:ind w:firstLineChars="200" w:firstLine="480"/>
        <w:rPr>
          <w:rFonts w:ascii="宋体" w:hAnsi="宋体" w:cs="宋体"/>
          <w:b/>
          <w:kern w:val="0"/>
          <w:sz w:val="24"/>
        </w:rPr>
      </w:pPr>
      <w:r>
        <w:rPr>
          <w:rFonts w:ascii="Arial" w:hAnsi="Arial" w:cs="Arial" w:hint="eastAsia"/>
          <w:sz w:val="24"/>
        </w:rPr>
        <w:t>我公司声明截止谈判响应时间近三年以来：在参加政府采购活动过程中无任何不良行为记录；无重大违法记录（重大违法记录是指供应商因违法经营</w:t>
      </w:r>
      <w:r>
        <w:rPr>
          <w:rFonts w:ascii="Arial" w:hAnsi="Arial" w:cs="Arial" w:hint="eastAsia"/>
          <w:color w:val="000000"/>
          <w:sz w:val="24"/>
        </w:rPr>
        <w:t>受到刑事处罚或者责令停产停业、吊销许可证或者执照、较大数额罚款等行政处罚）。</w:t>
      </w:r>
    </w:p>
    <w:p w:rsidR="00651956" w:rsidRDefault="009025AD">
      <w:pPr>
        <w:numPr>
          <w:ilvl w:val="0"/>
          <w:numId w:val="9"/>
        </w:num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w:t>
      </w:r>
      <w:proofErr w:type="gramStart"/>
      <w:r>
        <w:rPr>
          <w:rFonts w:ascii="宋体" w:hAnsi="宋体" w:cs="宋体"/>
          <w:kern w:val="0"/>
          <w:sz w:val="24"/>
        </w:rPr>
        <w:t>有倾</w:t>
      </w:r>
      <w:proofErr w:type="gramEnd"/>
      <w:r>
        <w:rPr>
          <w:rFonts w:ascii="宋体" w:hAnsi="宋体" w:cs="宋体"/>
          <w:kern w:val="0"/>
          <w:sz w:val="24"/>
        </w:rPr>
        <w:t>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651956" w:rsidRDefault="009025AD">
      <w:pPr>
        <w:numPr>
          <w:ilvl w:val="255"/>
          <w:numId w:val="0"/>
        </w:numPr>
        <w:snapToGrid w:val="0"/>
        <w:spacing w:beforeLines="50" w:before="156" w:after="50" w:line="324"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651956" w:rsidRDefault="009025AD">
      <w:pPr>
        <w:snapToGrid w:val="0"/>
        <w:spacing w:beforeLines="50" w:before="156" w:after="50" w:line="324" w:lineRule="auto"/>
        <w:ind w:firstLineChars="200" w:firstLine="480"/>
        <w:rPr>
          <w:rFonts w:ascii="宋体" w:hAnsi="宋体" w:cs="仿宋_GB2312"/>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cs="仿宋_GB2312" w:hint="eastAsia"/>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rsidR="00651956" w:rsidRDefault="009025AD">
      <w:pPr>
        <w:snapToGrid w:val="0"/>
        <w:spacing w:beforeLines="50" w:before="156" w:after="50" w:line="324"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651956" w:rsidRDefault="009025AD">
      <w:pPr>
        <w:snapToGrid w:val="0"/>
        <w:spacing w:beforeLines="50" w:before="156" w:after="50" w:line="324"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51956" w:rsidRDefault="009025AD">
      <w:pPr>
        <w:adjustRightInd w:val="0"/>
        <w:snapToGrid w:val="0"/>
        <w:spacing w:line="324"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651956" w:rsidRDefault="009025AD">
      <w:pPr>
        <w:adjustRightInd w:val="0"/>
        <w:snapToGrid w:val="0"/>
        <w:spacing w:line="324"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651956" w:rsidRDefault="009025AD">
      <w:pPr>
        <w:adjustRightInd w:val="0"/>
        <w:snapToGrid w:val="0"/>
        <w:spacing w:line="324"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651956" w:rsidRDefault="009025AD">
      <w:pPr>
        <w:adjustRightInd w:val="0"/>
        <w:snapToGrid w:val="0"/>
        <w:spacing w:line="360" w:lineRule="auto"/>
        <w:ind w:right="480"/>
        <w:rPr>
          <w:rFonts w:ascii="宋体"/>
          <w:b/>
          <w:color w:val="FF0000"/>
          <w:sz w:val="30"/>
          <w:szCs w:val="30"/>
        </w:rPr>
      </w:pPr>
      <w:r>
        <w:rPr>
          <w:rFonts w:ascii="宋体" w:hAnsi="宋体" w:hint="eastAsia"/>
          <w:b/>
          <w:sz w:val="28"/>
        </w:rPr>
        <w:lastRenderedPageBreak/>
        <w:t>附件3</w:t>
      </w:r>
    </w:p>
    <w:p w:rsidR="00651956" w:rsidRDefault="009025AD">
      <w:pPr>
        <w:spacing w:line="360" w:lineRule="auto"/>
        <w:ind w:firstLineChars="100" w:firstLine="321"/>
        <w:jc w:val="center"/>
        <w:rPr>
          <w:rFonts w:ascii="Calibri" w:hAnsi="Calibri"/>
          <w:b/>
          <w:color w:val="000000"/>
          <w:sz w:val="32"/>
          <w:szCs w:val="32"/>
          <w:lang w:val="zh-CN"/>
        </w:rPr>
      </w:pPr>
      <w:r>
        <w:rPr>
          <w:rFonts w:ascii="Calibri" w:hAnsi="Calibri" w:hint="eastAsia"/>
          <w:b/>
          <w:color w:val="000000"/>
          <w:sz w:val="32"/>
          <w:szCs w:val="32"/>
          <w:lang w:val="zh-CN"/>
        </w:rPr>
        <w:t>授权委托书</w:t>
      </w:r>
    </w:p>
    <w:p w:rsidR="00651956" w:rsidRDefault="009025AD">
      <w:pPr>
        <w:pStyle w:val="a9"/>
        <w:spacing w:line="500" w:lineRule="exact"/>
        <w:rPr>
          <w:rFonts w:hAnsi="宋体"/>
          <w:b/>
          <w:sz w:val="24"/>
        </w:rPr>
      </w:pPr>
      <w:r>
        <w:rPr>
          <w:rFonts w:hAnsi="宋体" w:hint="eastAsia"/>
          <w:b/>
          <w:sz w:val="24"/>
        </w:rPr>
        <w:t>×××</w:t>
      </w:r>
      <w:r>
        <w:rPr>
          <w:rFonts w:hAnsi="宋体" w:cs="宋体" w:hint="eastAsia"/>
          <w:kern w:val="0"/>
          <w:sz w:val="24"/>
        </w:rPr>
        <w:t>（采购代理机构名称）</w:t>
      </w:r>
      <w:r>
        <w:rPr>
          <w:rFonts w:hAnsi="宋体"/>
          <w:b/>
          <w:sz w:val="24"/>
        </w:rPr>
        <w:t>：</w:t>
      </w:r>
    </w:p>
    <w:p w:rsidR="00651956" w:rsidRDefault="009025AD">
      <w:pPr>
        <w:pStyle w:val="a9"/>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651956" w:rsidRDefault="009025AD">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51956" w:rsidRDefault="009025AD">
      <w:pPr>
        <w:pStyle w:val="a9"/>
        <w:spacing w:line="500" w:lineRule="exact"/>
        <w:ind w:leftChars="66" w:left="139" w:firstLineChars="200" w:firstLine="480"/>
        <w:rPr>
          <w:rFonts w:hAnsi="宋体"/>
          <w:sz w:val="24"/>
        </w:rPr>
      </w:pPr>
      <w:r>
        <w:rPr>
          <w:rFonts w:hAnsi="宋体" w:hint="eastAsia"/>
          <w:sz w:val="24"/>
        </w:rPr>
        <w:t>全权代表无转委托权，特此委托。</w:t>
      </w:r>
    </w:p>
    <w:p w:rsidR="00651956" w:rsidRDefault="00651956">
      <w:pPr>
        <w:spacing w:line="360" w:lineRule="auto"/>
        <w:rPr>
          <w:sz w:val="24"/>
        </w:rPr>
      </w:pPr>
    </w:p>
    <w:p w:rsidR="00651956" w:rsidRDefault="009025AD">
      <w:pPr>
        <w:spacing w:line="360" w:lineRule="auto"/>
        <w:rPr>
          <w:sz w:val="24"/>
        </w:rPr>
      </w:pPr>
      <w:r>
        <w:rPr>
          <w:rFonts w:ascii="宋体" w:hint="eastAsia"/>
          <w:sz w:val="24"/>
        </w:rPr>
        <w:t>法定代表人签字或盖章：</w:t>
      </w:r>
    </w:p>
    <w:p w:rsidR="00651956" w:rsidRDefault="00651956">
      <w:pPr>
        <w:spacing w:line="360" w:lineRule="auto"/>
        <w:rPr>
          <w:sz w:val="24"/>
        </w:rPr>
      </w:pPr>
    </w:p>
    <w:p w:rsidR="00651956" w:rsidRDefault="009025AD">
      <w:pPr>
        <w:spacing w:line="360" w:lineRule="auto"/>
        <w:rPr>
          <w:sz w:val="24"/>
        </w:rPr>
      </w:pPr>
      <w:r>
        <w:rPr>
          <w:rFonts w:ascii="宋体" w:hint="eastAsia"/>
          <w:sz w:val="24"/>
        </w:rPr>
        <w:t>供应商全称（公章）：                              日期：</w:t>
      </w:r>
    </w:p>
    <w:p w:rsidR="00651956" w:rsidRDefault="00651956">
      <w:pPr>
        <w:spacing w:line="360" w:lineRule="auto"/>
        <w:rPr>
          <w:sz w:val="24"/>
        </w:rPr>
      </w:pPr>
    </w:p>
    <w:p w:rsidR="00651956" w:rsidRDefault="009025A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51956">
        <w:trPr>
          <w:trHeight w:val="2020"/>
        </w:trPr>
        <w:tc>
          <w:tcPr>
            <w:tcW w:w="4080" w:type="dxa"/>
          </w:tcPr>
          <w:p w:rsidR="00651956" w:rsidRDefault="00651956">
            <w:pPr>
              <w:spacing w:line="360" w:lineRule="auto"/>
              <w:rPr>
                <w:rFonts w:ascii="宋体"/>
                <w:b/>
                <w:sz w:val="24"/>
              </w:rPr>
            </w:pPr>
          </w:p>
          <w:p w:rsidR="00651956" w:rsidRDefault="009025AD">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651956" w:rsidRDefault="009025AD">
      <w:pPr>
        <w:spacing w:line="360" w:lineRule="auto"/>
        <w:rPr>
          <w:sz w:val="24"/>
        </w:rPr>
      </w:pPr>
      <w:r>
        <w:rPr>
          <w:rFonts w:ascii="宋体" w:hint="eastAsia"/>
          <w:sz w:val="24"/>
        </w:rPr>
        <w:t xml:space="preserve">法定代表人姓名：                                 </w:t>
      </w:r>
    </w:p>
    <w:p w:rsidR="00651956" w:rsidRDefault="009025AD">
      <w:pPr>
        <w:spacing w:line="360" w:lineRule="auto"/>
        <w:rPr>
          <w:sz w:val="24"/>
        </w:rPr>
      </w:pPr>
      <w:r>
        <w:rPr>
          <w:rFonts w:ascii="宋体" w:hint="eastAsia"/>
          <w:sz w:val="24"/>
        </w:rPr>
        <w:t>传真：</w:t>
      </w:r>
    </w:p>
    <w:p w:rsidR="00651956" w:rsidRDefault="009025AD">
      <w:pPr>
        <w:spacing w:line="360" w:lineRule="auto"/>
        <w:rPr>
          <w:rFonts w:ascii="宋体"/>
          <w:sz w:val="24"/>
        </w:rPr>
      </w:pPr>
      <w:r>
        <w:rPr>
          <w:rFonts w:ascii="宋体" w:hint="eastAsia"/>
          <w:sz w:val="24"/>
        </w:rPr>
        <w:t>电话：</w:t>
      </w:r>
    </w:p>
    <w:p w:rsidR="00651956" w:rsidRDefault="009025AD">
      <w:pPr>
        <w:spacing w:line="360" w:lineRule="auto"/>
        <w:rPr>
          <w:sz w:val="24"/>
        </w:rPr>
      </w:pPr>
      <w:r>
        <w:rPr>
          <w:rFonts w:ascii="宋体" w:hint="eastAsia"/>
          <w:sz w:val="24"/>
        </w:rPr>
        <w:t>详细通讯地址：</w:t>
      </w:r>
    </w:p>
    <w:p w:rsidR="00651956" w:rsidRDefault="009025AD">
      <w:pPr>
        <w:spacing w:line="360" w:lineRule="auto"/>
        <w:rPr>
          <w:b/>
          <w:sz w:val="24"/>
        </w:rPr>
      </w:pPr>
      <w:r>
        <w:rPr>
          <w:rFonts w:ascii="宋体" w:hint="eastAsia"/>
          <w:sz w:val="24"/>
        </w:rPr>
        <w:t>邮政编码：</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51956">
        <w:trPr>
          <w:trHeight w:val="2020"/>
        </w:trPr>
        <w:tc>
          <w:tcPr>
            <w:tcW w:w="4080" w:type="dxa"/>
          </w:tcPr>
          <w:p w:rsidR="00651956" w:rsidRDefault="00651956">
            <w:pPr>
              <w:spacing w:line="360" w:lineRule="auto"/>
              <w:rPr>
                <w:rFonts w:ascii="宋体"/>
                <w:b/>
                <w:sz w:val="24"/>
              </w:rPr>
            </w:pPr>
          </w:p>
          <w:p w:rsidR="00651956" w:rsidRDefault="009025AD">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651956" w:rsidRDefault="009025AD">
      <w:pPr>
        <w:spacing w:line="360" w:lineRule="auto"/>
        <w:rPr>
          <w:rFonts w:ascii="宋体"/>
          <w:sz w:val="24"/>
        </w:rPr>
      </w:pPr>
      <w:r>
        <w:rPr>
          <w:rFonts w:ascii="宋体" w:hint="eastAsia"/>
          <w:sz w:val="24"/>
        </w:rPr>
        <w:t xml:space="preserve">全权代表姓名：       </w:t>
      </w:r>
    </w:p>
    <w:p w:rsidR="00651956" w:rsidRDefault="009025AD">
      <w:pPr>
        <w:spacing w:line="360" w:lineRule="auto"/>
        <w:rPr>
          <w:sz w:val="24"/>
        </w:rPr>
      </w:pPr>
      <w:r>
        <w:rPr>
          <w:rFonts w:ascii="宋体" w:hint="eastAsia"/>
          <w:sz w:val="24"/>
        </w:rPr>
        <w:t xml:space="preserve">职务：                           </w:t>
      </w:r>
    </w:p>
    <w:p w:rsidR="00651956" w:rsidRDefault="009025AD">
      <w:pPr>
        <w:spacing w:line="360" w:lineRule="auto"/>
        <w:rPr>
          <w:sz w:val="24"/>
        </w:rPr>
      </w:pPr>
      <w:r>
        <w:rPr>
          <w:rFonts w:ascii="宋体" w:hint="eastAsia"/>
          <w:sz w:val="24"/>
        </w:rPr>
        <w:t>传真：</w:t>
      </w:r>
    </w:p>
    <w:p w:rsidR="00651956" w:rsidRDefault="009025AD">
      <w:pPr>
        <w:spacing w:line="360" w:lineRule="auto"/>
        <w:rPr>
          <w:rFonts w:ascii="宋体"/>
          <w:sz w:val="24"/>
        </w:rPr>
      </w:pPr>
      <w:r>
        <w:rPr>
          <w:rFonts w:ascii="宋体" w:hint="eastAsia"/>
          <w:sz w:val="24"/>
        </w:rPr>
        <w:t>电话：</w:t>
      </w:r>
    </w:p>
    <w:p w:rsidR="00651956" w:rsidRDefault="009025AD">
      <w:pPr>
        <w:spacing w:line="360" w:lineRule="auto"/>
        <w:rPr>
          <w:sz w:val="24"/>
        </w:rPr>
      </w:pPr>
      <w:r>
        <w:rPr>
          <w:rFonts w:ascii="宋体" w:hint="eastAsia"/>
          <w:sz w:val="24"/>
        </w:rPr>
        <w:t>详细通讯地址：</w:t>
      </w:r>
    </w:p>
    <w:p w:rsidR="00651956" w:rsidRDefault="009025AD">
      <w:pPr>
        <w:spacing w:line="360" w:lineRule="auto"/>
        <w:rPr>
          <w:rFonts w:ascii="宋体"/>
          <w:sz w:val="24"/>
        </w:rPr>
      </w:pPr>
      <w:r>
        <w:rPr>
          <w:rFonts w:ascii="宋体" w:hint="eastAsia"/>
          <w:sz w:val="24"/>
        </w:rPr>
        <w:t>邮政编码：</w:t>
      </w:r>
    </w:p>
    <w:p w:rsidR="00651956" w:rsidRDefault="00651956">
      <w:pPr>
        <w:snapToGrid w:val="0"/>
        <w:spacing w:line="360" w:lineRule="auto"/>
        <w:rPr>
          <w:rFonts w:ascii="宋体" w:hAnsi="宋体"/>
          <w:kern w:val="0"/>
          <w:sz w:val="24"/>
        </w:rPr>
      </w:pPr>
    </w:p>
    <w:p w:rsidR="00651956" w:rsidRDefault="009025AD">
      <w:pPr>
        <w:pStyle w:val="reader-word-layer"/>
        <w:shd w:val="clear" w:color="auto" w:fill="FFFFFF"/>
        <w:spacing w:before="0" w:beforeAutospacing="0" w:after="0" w:afterAutospacing="0" w:line="360" w:lineRule="auto"/>
        <w:rPr>
          <w:b/>
          <w:color w:val="000000"/>
          <w:sz w:val="28"/>
        </w:rPr>
      </w:pPr>
      <w:r>
        <w:rPr>
          <w:rFonts w:hint="eastAsia"/>
          <w:b/>
          <w:color w:val="000000"/>
          <w:sz w:val="28"/>
        </w:rPr>
        <w:lastRenderedPageBreak/>
        <w:t xml:space="preserve">附件4：       </w:t>
      </w:r>
    </w:p>
    <w:p w:rsidR="00651956" w:rsidRDefault="009025AD">
      <w:pPr>
        <w:spacing w:line="360" w:lineRule="atLeast"/>
        <w:ind w:left="480"/>
        <w:jc w:val="center"/>
        <w:rPr>
          <w:rFonts w:ascii="宋体" w:hAnsi="宋体"/>
          <w:b/>
          <w:sz w:val="32"/>
          <w:szCs w:val="32"/>
        </w:rPr>
      </w:pPr>
      <w:r>
        <w:rPr>
          <w:rFonts w:ascii="宋体" w:hAnsi="宋体" w:hint="eastAsia"/>
          <w:b/>
          <w:sz w:val="32"/>
          <w:szCs w:val="32"/>
        </w:rPr>
        <w:t xml:space="preserve">首次报价一览表 </w:t>
      </w:r>
    </w:p>
    <w:p w:rsidR="00651956" w:rsidRDefault="00651956">
      <w:pPr>
        <w:spacing w:line="360" w:lineRule="atLeast"/>
        <w:ind w:left="480"/>
        <w:rPr>
          <w:rFonts w:ascii="宋体" w:hAnsi="宋体"/>
          <w:b/>
          <w:sz w:val="30"/>
        </w:rPr>
      </w:pPr>
    </w:p>
    <w:p w:rsidR="00651956" w:rsidRDefault="00651956">
      <w:pPr>
        <w:jc w:val="center"/>
        <w:rPr>
          <w:rFonts w:ascii="宋体" w:hAnsi="宋体"/>
        </w:rPr>
      </w:pPr>
    </w:p>
    <w:p w:rsidR="00651956" w:rsidRDefault="009025AD">
      <w:pPr>
        <w:spacing w:line="320" w:lineRule="exact"/>
        <w:rPr>
          <w:rFonts w:ascii="宋体" w:hAnsi="宋体"/>
          <w:sz w:val="24"/>
        </w:rPr>
      </w:pPr>
      <w:r>
        <w:rPr>
          <w:rFonts w:ascii="宋体" w:hAnsi="宋体" w:hint="eastAsia"/>
          <w:sz w:val="24"/>
        </w:rPr>
        <w:t xml:space="preserve">  项目编号：</w:t>
      </w:r>
    </w:p>
    <w:p w:rsidR="00651956" w:rsidRDefault="00651956">
      <w:pPr>
        <w:spacing w:line="320" w:lineRule="exact"/>
        <w:ind w:left="420"/>
        <w:rPr>
          <w:rFonts w:ascii="宋体" w:hAnsi="宋体"/>
          <w:sz w:val="24"/>
        </w:rPr>
      </w:pPr>
    </w:p>
    <w:tbl>
      <w:tblPr>
        <w:tblW w:w="87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20"/>
        <w:gridCol w:w="720"/>
        <w:gridCol w:w="720"/>
        <w:gridCol w:w="1260"/>
        <w:gridCol w:w="1440"/>
        <w:gridCol w:w="1316"/>
      </w:tblGrid>
      <w:tr w:rsidR="00651956">
        <w:trPr>
          <w:cantSplit/>
          <w:trHeight w:val="1227"/>
        </w:trPr>
        <w:tc>
          <w:tcPr>
            <w:tcW w:w="750" w:type="dxa"/>
            <w:noWrap/>
            <w:vAlign w:val="center"/>
          </w:tcPr>
          <w:p w:rsidR="00651956" w:rsidRDefault="009025AD">
            <w:pPr>
              <w:spacing w:line="360" w:lineRule="auto"/>
              <w:rPr>
                <w:rFonts w:ascii="宋体" w:hAnsi="宋体"/>
                <w:b/>
                <w:sz w:val="24"/>
              </w:rPr>
            </w:pPr>
            <w:r>
              <w:rPr>
                <w:rFonts w:ascii="宋体" w:hAnsi="宋体" w:hint="eastAsia"/>
                <w:b/>
                <w:sz w:val="24"/>
              </w:rPr>
              <w:t>序号</w:t>
            </w:r>
          </w:p>
        </w:tc>
        <w:tc>
          <w:tcPr>
            <w:tcW w:w="2520" w:type="dxa"/>
            <w:noWrap/>
            <w:vAlign w:val="center"/>
          </w:tcPr>
          <w:p w:rsidR="00651956" w:rsidRDefault="009025AD">
            <w:pPr>
              <w:tabs>
                <w:tab w:val="left" w:pos="8280"/>
              </w:tabs>
              <w:autoSpaceDE w:val="0"/>
              <w:autoSpaceDN w:val="0"/>
              <w:adjustRightInd w:val="0"/>
              <w:spacing w:line="360" w:lineRule="auto"/>
              <w:ind w:right="25" w:firstLineChars="246" w:firstLine="593"/>
              <w:rPr>
                <w:rFonts w:ascii="宋体" w:hAnsi="宋体"/>
                <w:b/>
                <w:sz w:val="24"/>
              </w:rPr>
            </w:pPr>
            <w:r>
              <w:rPr>
                <w:rFonts w:ascii="宋体" w:hAnsi="宋体" w:hint="eastAsia"/>
                <w:b/>
                <w:sz w:val="24"/>
              </w:rPr>
              <w:t>项目名称</w:t>
            </w:r>
          </w:p>
        </w:tc>
        <w:tc>
          <w:tcPr>
            <w:tcW w:w="720" w:type="dxa"/>
            <w:noWrap/>
            <w:vAlign w:val="center"/>
          </w:tcPr>
          <w:p w:rsidR="00651956" w:rsidRDefault="009025AD">
            <w:pPr>
              <w:spacing w:line="360" w:lineRule="auto"/>
              <w:rPr>
                <w:rFonts w:ascii="宋体" w:hAnsi="宋体"/>
                <w:b/>
                <w:sz w:val="24"/>
              </w:rPr>
            </w:pPr>
            <w:r>
              <w:rPr>
                <w:rFonts w:ascii="宋体" w:hAnsi="宋体" w:hint="eastAsia"/>
                <w:b/>
                <w:sz w:val="24"/>
              </w:rPr>
              <w:t>单位</w:t>
            </w:r>
          </w:p>
        </w:tc>
        <w:tc>
          <w:tcPr>
            <w:tcW w:w="720" w:type="dxa"/>
            <w:noWrap/>
            <w:vAlign w:val="center"/>
          </w:tcPr>
          <w:p w:rsidR="00651956" w:rsidRDefault="009025AD">
            <w:pPr>
              <w:spacing w:line="360" w:lineRule="auto"/>
              <w:rPr>
                <w:rFonts w:ascii="宋体" w:hAnsi="宋体"/>
                <w:b/>
                <w:sz w:val="24"/>
              </w:rPr>
            </w:pPr>
            <w:r>
              <w:rPr>
                <w:rFonts w:ascii="宋体" w:hAnsi="宋体" w:hint="eastAsia"/>
                <w:b/>
                <w:sz w:val="24"/>
              </w:rPr>
              <w:t>数量</w:t>
            </w:r>
          </w:p>
        </w:tc>
        <w:tc>
          <w:tcPr>
            <w:tcW w:w="1260" w:type="dxa"/>
            <w:noWrap/>
            <w:vAlign w:val="center"/>
          </w:tcPr>
          <w:p w:rsidR="00651956" w:rsidRDefault="009025AD">
            <w:pPr>
              <w:spacing w:line="360" w:lineRule="auto"/>
              <w:ind w:left="132"/>
              <w:rPr>
                <w:rFonts w:ascii="宋体" w:hAnsi="宋体"/>
                <w:b/>
                <w:sz w:val="24"/>
              </w:rPr>
            </w:pPr>
            <w:r>
              <w:rPr>
                <w:rFonts w:ascii="宋体" w:hAnsi="宋体" w:hint="eastAsia"/>
                <w:b/>
                <w:sz w:val="24"/>
              </w:rPr>
              <w:t>报价（元）</w:t>
            </w:r>
          </w:p>
        </w:tc>
        <w:tc>
          <w:tcPr>
            <w:tcW w:w="144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服务期限</w:t>
            </w:r>
          </w:p>
        </w:tc>
        <w:tc>
          <w:tcPr>
            <w:tcW w:w="1316" w:type="dxa"/>
            <w:noWrap/>
            <w:vAlign w:val="center"/>
          </w:tcPr>
          <w:p w:rsidR="00651956" w:rsidRDefault="009025AD">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交货地点</w:t>
            </w:r>
          </w:p>
        </w:tc>
      </w:tr>
      <w:tr w:rsidR="00651956">
        <w:trPr>
          <w:cantSplit/>
          <w:trHeight w:val="1710"/>
        </w:trPr>
        <w:tc>
          <w:tcPr>
            <w:tcW w:w="750" w:type="dxa"/>
            <w:noWrap/>
            <w:vAlign w:val="center"/>
          </w:tcPr>
          <w:p w:rsidR="00651956" w:rsidRPr="001E6845" w:rsidRDefault="009025AD" w:rsidP="001E6845">
            <w:pPr>
              <w:spacing w:line="360" w:lineRule="auto"/>
              <w:ind w:left="420"/>
              <w:rPr>
                <w:rFonts w:ascii="宋体" w:hAnsi="宋体"/>
                <w:sz w:val="24"/>
              </w:rPr>
            </w:pPr>
            <w:r w:rsidRPr="001E6845">
              <w:rPr>
                <w:rFonts w:ascii="宋体" w:hAnsi="宋体" w:hint="eastAsia"/>
                <w:sz w:val="24"/>
              </w:rPr>
              <w:t>1</w:t>
            </w:r>
          </w:p>
        </w:tc>
        <w:tc>
          <w:tcPr>
            <w:tcW w:w="2520" w:type="dxa"/>
            <w:noWrap/>
            <w:vAlign w:val="center"/>
          </w:tcPr>
          <w:p w:rsidR="00651956" w:rsidRPr="001E6845" w:rsidRDefault="001E6845" w:rsidP="001E6845">
            <w:pPr>
              <w:spacing w:line="360" w:lineRule="auto"/>
              <w:ind w:left="420"/>
              <w:rPr>
                <w:rFonts w:ascii="宋体" w:hAnsi="宋体"/>
                <w:sz w:val="24"/>
              </w:rPr>
            </w:pPr>
            <w:r w:rsidRPr="001E6845">
              <w:rPr>
                <w:rFonts w:ascii="宋体" w:hAnsi="宋体" w:hint="eastAsia"/>
                <w:sz w:val="24"/>
              </w:rPr>
              <w:t>三门县“十四五”农村供水保障规划项目</w:t>
            </w:r>
          </w:p>
        </w:tc>
        <w:tc>
          <w:tcPr>
            <w:tcW w:w="720" w:type="dxa"/>
            <w:noWrap/>
            <w:vAlign w:val="center"/>
          </w:tcPr>
          <w:p w:rsidR="00651956" w:rsidRDefault="009025AD">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w:t>
            </w:r>
          </w:p>
        </w:tc>
        <w:tc>
          <w:tcPr>
            <w:tcW w:w="720" w:type="dxa"/>
            <w:noWrap/>
            <w:vAlign w:val="center"/>
          </w:tcPr>
          <w:p w:rsidR="00651956" w:rsidRDefault="009025AD">
            <w:pPr>
              <w:tabs>
                <w:tab w:val="left" w:pos="8280"/>
              </w:tabs>
              <w:autoSpaceDE w:val="0"/>
              <w:autoSpaceDN w:val="0"/>
              <w:adjustRightInd w:val="0"/>
              <w:spacing w:line="360" w:lineRule="auto"/>
              <w:ind w:right="25" w:firstLine="240"/>
              <w:rPr>
                <w:rFonts w:ascii="宋体" w:hAnsi="宋体"/>
                <w:b/>
                <w:sz w:val="24"/>
              </w:rPr>
            </w:pPr>
            <w:r>
              <w:rPr>
                <w:rFonts w:ascii="宋体" w:hAnsi="宋体" w:hint="eastAsia"/>
                <w:b/>
                <w:sz w:val="24"/>
              </w:rPr>
              <w:t>1</w:t>
            </w:r>
          </w:p>
        </w:tc>
        <w:tc>
          <w:tcPr>
            <w:tcW w:w="1260"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c>
          <w:tcPr>
            <w:tcW w:w="1440"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c>
          <w:tcPr>
            <w:tcW w:w="1316" w:type="dxa"/>
            <w:noWrap/>
            <w:vAlign w:val="center"/>
          </w:tcPr>
          <w:p w:rsidR="00651956" w:rsidRDefault="00651956">
            <w:pPr>
              <w:tabs>
                <w:tab w:val="left" w:pos="8280"/>
              </w:tabs>
              <w:autoSpaceDE w:val="0"/>
              <w:autoSpaceDN w:val="0"/>
              <w:adjustRightInd w:val="0"/>
              <w:spacing w:line="360" w:lineRule="auto"/>
              <w:ind w:right="25"/>
              <w:jc w:val="center"/>
              <w:rPr>
                <w:rFonts w:ascii="宋体" w:hAnsi="宋体"/>
                <w:b/>
                <w:sz w:val="24"/>
              </w:rPr>
            </w:pPr>
          </w:p>
        </w:tc>
      </w:tr>
      <w:tr w:rsidR="00651956">
        <w:trPr>
          <w:cantSplit/>
          <w:trHeight w:val="758"/>
        </w:trPr>
        <w:tc>
          <w:tcPr>
            <w:tcW w:w="8726" w:type="dxa"/>
            <w:gridSpan w:val="7"/>
            <w:tcBorders>
              <w:bottom w:val="single" w:sz="4" w:space="0" w:color="auto"/>
            </w:tcBorders>
            <w:noWrap/>
            <w:vAlign w:val="center"/>
          </w:tcPr>
          <w:p w:rsidR="00651956" w:rsidRDefault="009025AD">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合计人民币</w:t>
            </w:r>
            <w:r>
              <w:rPr>
                <w:rFonts w:ascii="宋体" w:hAnsi="宋体" w:hint="eastAsia"/>
                <w:sz w:val="24"/>
              </w:rPr>
              <w:t>：</w:t>
            </w:r>
            <w:r>
              <w:rPr>
                <w:rFonts w:ascii="宋体" w:hAnsi="宋体" w:hint="eastAsia"/>
                <w:b/>
                <w:sz w:val="24"/>
              </w:rPr>
              <w:t>大写：</w:t>
            </w:r>
            <w:r>
              <w:rPr>
                <w:rFonts w:ascii="宋体" w:hAnsi="宋体" w:hint="eastAsia"/>
                <w:b/>
                <w:sz w:val="24"/>
                <w:u w:val="single"/>
              </w:rPr>
              <w:t xml:space="preserve">     　　           </w:t>
            </w:r>
            <w:r>
              <w:rPr>
                <w:rFonts w:ascii="宋体" w:hAnsi="宋体" w:hint="eastAsia"/>
                <w:b/>
                <w:sz w:val="24"/>
              </w:rPr>
              <w:t>元 ； 小写（￥</w:t>
            </w:r>
            <w:proofErr w:type="gramStart"/>
            <w:r>
              <w:rPr>
                <w:rFonts w:ascii="宋体" w:hAnsi="宋体" w:hint="eastAsia"/>
                <w:b/>
                <w:sz w:val="24"/>
                <w:u w:val="single"/>
              </w:rPr>
              <w:t xml:space="preserve">　　　　　　</w:t>
            </w:r>
            <w:proofErr w:type="gramEnd"/>
            <w:r>
              <w:rPr>
                <w:rFonts w:ascii="宋体" w:hAnsi="宋体" w:hint="eastAsia"/>
                <w:b/>
                <w:sz w:val="24"/>
              </w:rPr>
              <w:t>元）</w:t>
            </w:r>
          </w:p>
        </w:tc>
      </w:tr>
    </w:tbl>
    <w:p w:rsidR="00651956" w:rsidRDefault="00651956">
      <w:pPr>
        <w:spacing w:line="320" w:lineRule="exact"/>
        <w:ind w:left="420"/>
        <w:rPr>
          <w:rFonts w:ascii="宋体" w:hAnsi="宋体"/>
          <w:sz w:val="24"/>
        </w:rPr>
      </w:pPr>
    </w:p>
    <w:p w:rsidR="00651956" w:rsidRDefault="00651956">
      <w:pPr>
        <w:spacing w:line="320" w:lineRule="exact"/>
        <w:ind w:left="420"/>
        <w:rPr>
          <w:rFonts w:ascii="宋体" w:hAnsi="宋体"/>
          <w:sz w:val="24"/>
        </w:rPr>
      </w:pPr>
    </w:p>
    <w:p w:rsidR="00651956" w:rsidRDefault="009025AD">
      <w:pPr>
        <w:spacing w:line="360" w:lineRule="auto"/>
        <w:ind w:left="420"/>
        <w:rPr>
          <w:rFonts w:ascii="宋体" w:hAnsi="宋体"/>
          <w:sz w:val="24"/>
          <w:u w:val="single"/>
        </w:rPr>
      </w:pPr>
      <w:r>
        <w:rPr>
          <w:rFonts w:ascii="宋体" w:hAnsi="宋体" w:hint="eastAsia"/>
          <w:sz w:val="24"/>
        </w:rPr>
        <w:t>供应商名称（盖章）：</w:t>
      </w:r>
    </w:p>
    <w:p w:rsidR="00651956" w:rsidRDefault="009025AD">
      <w:pPr>
        <w:spacing w:line="360" w:lineRule="auto"/>
        <w:ind w:leftChars="200" w:left="420"/>
        <w:rPr>
          <w:rFonts w:ascii="宋体" w:hAnsi="宋体"/>
          <w:sz w:val="24"/>
          <w:u w:val="single"/>
        </w:rPr>
      </w:pPr>
      <w:r>
        <w:rPr>
          <w:rFonts w:ascii="宋体" w:hAnsi="宋体" w:hint="eastAsia"/>
          <w:sz w:val="24"/>
        </w:rPr>
        <w:t>供应商地址：</w:t>
      </w:r>
    </w:p>
    <w:p w:rsidR="00651956" w:rsidRDefault="009025AD">
      <w:pPr>
        <w:spacing w:line="360" w:lineRule="auto"/>
        <w:ind w:firstLine="435"/>
        <w:rPr>
          <w:rFonts w:ascii="宋体" w:hAnsi="宋体"/>
          <w:sz w:val="24"/>
        </w:rPr>
      </w:pPr>
      <w:r>
        <w:rPr>
          <w:rFonts w:ascii="宋体" w:hAnsi="宋体" w:hint="eastAsia"/>
          <w:sz w:val="24"/>
        </w:rPr>
        <w:t>供应商代表签字：</w:t>
      </w:r>
    </w:p>
    <w:p w:rsidR="00651956" w:rsidRDefault="009025AD">
      <w:pPr>
        <w:spacing w:line="320" w:lineRule="exact"/>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651956" w:rsidRDefault="00651956">
      <w:pPr>
        <w:spacing w:line="320" w:lineRule="exact"/>
        <w:rPr>
          <w:rFonts w:ascii="宋体" w:hAnsi="宋体"/>
          <w:sz w:val="24"/>
        </w:rPr>
      </w:pPr>
    </w:p>
    <w:p w:rsidR="00651956" w:rsidRDefault="009025AD">
      <w:pPr>
        <w:spacing w:line="320" w:lineRule="exact"/>
        <w:ind w:firstLine="435"/>
        <w:rPr>
          <w:rFonts w:ascii="宋体" w:hAnsi="宋体"/>
          <w:sz w:val="24"/>
        </w:rPr>
      </w:pPr>
      <w:r>
        <w:rPr>
          <w:rFonts w:ascii="宋体" w:hAnsi="宋体" w:hint="eastAsia"/>
          <w:sz w:val="24"/>
        </w:rPr>
        <w:t>日        期：</w:t>
      </w:r>
    </w:p>
    <w:p w:rsidR="00651956" w:rsidRDefault="00651956">
      <w:pPr>
        <w:spacing w:line="320" w:lineRule="exact"/>
        <w:ind w:firstLine="435"/>
        <w:rPr>
          <w:rFonts w:ascii="宋体" w:hAnsi="宋体"/>
          <w:sz w:val="24"/>
        </w:rPr>
      </w:pPr>
    </w:p>
    <w:p w:rsidR="00651956" w:rsidRDefault="00651956">
      <w:pPr>
        <w:spacing w:line="320" w:lineRule="exact"/>
        <w:ind w:firstLine="435"/>
        <w:rPr>
          <w:rFonts w:ascii="宋体" w:hAnsi="宋体"/>
          <w:sz w:val="24"/>
        </w:rPr>
      </w:pPr>
    </w:p>
    <w:p w:rsidR="00651956" w:rsidRDefault="009025AD">
      <w:pPr>
        <w:spacing w:line="360" w:lineRule="auto"/>
        <w:rPr>
          <w:rFonts w:ascii="宋体" w:hAnsi="宋体"/>
          <w:b/>
          <w:szCs w:val="21"/>
        </w:rPr>
      </w:pPr>
      <w:r>
        <w:rPr>
          <w:rFonts w:ascii="宋体" w:hAnsi="宋体" w:hint="eastAsia"/>
          <w:b/>
          <w:szCs w:val="21"/>
        </w:rPr>
        <w:t>说明：</w:t>
      </w:r>
    </w:p>
    <w:p w:rsidR="00651956" w:rsidRPr="00E4080E" w:rsidRDefault="009025AD">
      <w:pPr>
        <w:spacing w:line="360" w:lineRule="auto"/>
        <w:ind w:firstLineChars="150" w:firstLine="315"/>
        <w:rPr>
          <w:rFonts w:ascii="宋体" w:hAnsi="宋体"/>
          <w:b/>
          <w:i/>
          <w:color w:val="000000" w:themeColor="text1"/>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、报价一经涂改，应在涂改处加盖单位公章或者由法定代表人或授权委托人签字或盖章，否则其投标作</w:t>
      </w:r>
      <w:r w:rsidRPr="00E4080E">
        <w:rPr>
          <w:rFonts w:ascii="宋体" w:hAnsi="宋体" w:hint="eastAsia"/>
          <w:color w:val="000000" w:themeColor="text1"/>
          <w:szCs w:val="21"/>
        </w:rPr>
        <w:t>无效标处理；</w:t>
      </w:r>
    </w:p>
    <w:p w:rsidR="00651956" w:rsidRPr="00E4080E" w:rsidRDefault="009025AD">
      <w:pPr>
        <w:snapToGrid w:val="0"/>
        <w:spacing w:before="50" w:after="50" w:line="360" w:lineRule="auto"/>
        <w:ind w:firstLineChars="200" w:firstLine="420"/>
        <w:jc w:val="left"/>
        <w:rPr>
          <w:rFonts w:ascii="宋体" w:hAnsi="宋体"/>
          <w:color w:val="000000" w:themeColor="text1"/>
          <w:szCs w:val="21"/>
        </w:rPr>
      </w:pPr>
      <w:r w:rsidRPr="00E4080E">
        <w:rPr>
          <w:rFonts w:ascii="宋体" w:hAnsi="宋体" w:hint="eastAsia"/>
          <w:color w:val="000000" w:themeColor="text1"/>
          <w:szCs w:val="21"/>
        </w:rPr>
        <w:t>2、项目费用包括项目</w:t>
      </w:r>
      <w:r w:rsidR="009463CF" w:rsidRPr="00E4080E">
        <w:rPr>
          <w:rFonts w:ascii="宋体" w:hAnsi="宋体" w:hint="eastAsia"/>
          <w:color w:val="000000" w:themeColor="text1"/>
          <w:szCs w:val="21"/>
        </w:rPr>
        <w:t>完成本次工作所需的场地费、</w:t>
      </w:r>
      <w:r w:rsidR="00E4080E">
        <w:rPr>
          <w:rFonts w:ascii="宋体" w:hAnsi="宋体" w:hint="eastAsia"/>
          <w:color w:val="000000" w:themeColor="text1"/>
          <w:szCs w:val="21"/>
        </w:rPr>
        <w:t>专家费、</w:t>
      </w:r>
      <w:r w:rsidR="009463CF" w:rsidRPr="00E4080E">
        <w:rPr>
          <w:rFonts w:ascii="宋体" w:hAnsi="宋体" w:hint="eastAsia"/>
          <w:color w:val="000000" w:themeColor="text1"/>
          <w:szCs w:val="21"/>
        </w:rPr>
        <w:t>编制费、仪器设备费、检测费、人员工资、差旅费、利润、税金及其他费用</w:t>
      </w:r>
      <w:r w:rsidRPr="00E4080E">
        <w:rPr>
          <w:rFonts w:ascii="宋体" w:hAnsi="宋体" w:hint="eastAsia"/>
          <w:color w:val="000000" w:themeColor="text1"/>
          <w:szCs w:val="21"/>
        </w:rPr>
        <w:t>。</w:t>
      </w:r>
    </w:p>
    <w:p w:rsidR="00651956" w:rsidRPr="00E4080E" w:rsidRDefault="00651956">
      <w:pPr>
        <w:spacing w:line="320" w:lineRule="exact"/>
        <w:ind w:firstLine="435"/>
        <w:rPr>
          <w:rFonts w:ascii="宋体" w:hAnsi="宋体"/>
          <w:color w:val="000000" w:themeColor="text1"/>
          <w:sz w:val="24"/>
        </w:rPr>
      </w:pPr>
    </w:p>
    <w:p w:rsidR="00651956" w:rsidRPr="00E4080E" w:rsidRDefault="00651956">
      <w:pPr>
        <w:spacing w:line="320" w:lineRule="exact"/>
        <w:ind w:firstLine="435"/>
        <w:rPr>
          <w:rFonts w:ascii="宋体" w:hAnsi="宋体"/>
          <w:color w:val="000000" w:themeColor="text1"/>
          <w:sz w:val="24"/>
        </w:rPr>
      </w:pPr>
    </w:p>
    <w:p w:rsidR="00651956" w:rsidRDefault="00651956">
      <w:pPr>
        <w:spacing w:line="360" w:lineRule="auto"/>
        <w:rPr>
          <w:rFonts w:ascii="宋体" w:hAnsi="宋体"/>
          <w:b/>
          <w:sz w:val="28"/>
        </w:rPr>
      </w:pPr>
    </w:p>
    <w:sectPr w:rsidR="00651956">
      <w:headerReference w:type="default" r:id="rId9"/>
      <w:footerReference w:type="default" r:id="rId10"/>
      <w:pgSz w:w="11906" w:h="16838"/>
      <w:pgMar w:top="1440" w:right="19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0F" w:rsidRDefault="00ED0B0F">
      <w:r>
        <w:separator/>
      </w:r>
    </w:p>
  </w:endnote>
  <w:endnote w:type="continuationSeparator" w:id="0">
    <w:p w:rsidR="00ED0B0F" w:rsidRDefault="00ED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0F" w:rsidRDefault="00ED0B0F">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ED0B0F" w:rsidRDefault="00ED0B0F">
                          <w:pPr>
                            <w:pStyle w:val="ab"/>
                          </w:pPr>
                          <w:r>
                            <w:rPr>
                              <w:rFonts w:hint="eastAsia"/>
                            </w:rPr>
                            <w:fldChar w:fldCharType="begin"/>
                          </w:r>
                          <w:r>
                            <w:rPr>
                              <w:rFonts w:hint="eastAsia"/>
                            </w:rPr>
                            <w:instrText xml:space="preserve"> PAGE  \* MERGEFORMAT </w:instrText>
                          </w:r>
                          <w:r>
                            <w:rPr>
                              <w:rFonts w:hint="eastAsia"/>
                            </w:rPr>
                            <w:fldChar w:fldCharType="separate"/>
                          </w:r>
                          <w:r w:rsidR="000552B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" filled="f" stroked="f" strokeweight=".5pt">
              <v:path arrowok="t"/>
              <v:textbox style="mso-fit-shape-to-text:t" inset="0,0,0,0">
                <w:txbxContent>
                  <w:p w:rsidR="00ED0B0F" w:rsidRDefault="00ED0B0F">
                    <w:pPr>
                      <w:pStyle w:val="ab"/>
                    </w:pPr>
                    <w:r>
                      <w:rPr>
                        <w:rFonts w:hint="eastAsia"/>
                      </w:rPr>
                      <w:fldChar w:fldCharType="begin"/>
                    </w:r>
                    <w:r>
                      <w:rPr>
                        <w:rFonts w:hint="eastAsia"/>
                      </w:rPr>
                      <w:instrText xml:space="preserve"> PAGE  \* MERGEFORMAT </w:instrText>
                    </w:r>
                    <w:r>
                      <w:rPr>
                        <w:rFonts w:hint="eastAsia"/>
                      </w:rPr>
                      <w:fldChar w:fldCharType="separate"/>
                    </w:r>
                    <w:r w:rsidR="000552B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0F" w:rsidRDefault="00ED0B0F">
      <w:r>
        <w:separator/>
      </w:r>
    </w:p>
  </w:footnote>
  <w:footnote w:type="continuationSeparator" w:id="0">
    <w:p w:rsidR="00ED0B0F" w:rsidRDefault="00ED0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0F" w:rsidRDefault="00ED0B0F">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0552B3">
      <w:rPr>
        <w:b/>
        <w:i/>
        <w:noProof/>
        <w:color w:val="808080"/>
        <w:spacing w:val="-20"/>
        <w:kern w:val="0"/>
        <w:sz w:val="18"/>
        <w:u w:val="single"/>
      </w:rPr>
      <w:t>1</w:t>
    </w:r>
    <w:r>
      <w:rPr>
        <w:b/>
        <w:i/>
        <w:color w:val="808080"/>
        <w:spacing w:val="-20"/>
        <w:kern w:val="0"/>
        <w:sz w:val="18"/>
        <w:u w:val="single"/>
      </w:rPr>
      <w:fldChar w:fldCharType="end"/>
    </w:r>
    <w:proofErr w:type="gramStart"/>
    <w:r>
      <w:rPr>
        <w:rFonts w:hint="eastAsia"/>
        <w:b/>
        <w:i/>
        <w:color w:val="808080"/>
        <w:spacing w:val="-20"/>
        <w:kern w:val="0"/>
        <w:sz w:val="18"/>
        <w:u w:val="single"/>
      </w:rPr>
      <w:t>页共</w:t>
    </w:r>
    <w:proofErr w:type="gramEnd"/>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0552B3">
      <w:rPr>
        <w:b/>
        <w:i/>
        <w:noProof/>
        <w:color w:val="808080"/>
        <w:spacing w:val="-20"/>
        <w:kern w:val="0"/>
        <w:sz w:val="18"/>
        <w:u w:val="single"/>
      </w:rPr>
      <w:t>25</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89F8CB5E"/>
    <w:multiLevelType w:val="singleLevel"/>
    <w:tmpl w:val="89F8CB5E"/>
    <w:lvl w:ilvl="0">
      <w:start w:val="1"/>
      <w:numFmt w:val="decimal"/>
      <w:pStyle w:val="a"/>
      <w:lvlText w:val="%1."/>
      <w:lvlJc w:val="left"/>
      <w:pPr>
        <w:tabs>
          <w:tab w:val="left" w:pos="360"/>
        </w:tabs>
        <w:ind w:left="360" w:hanging="360"/>
      </w:pPr>
    </w:lvl>
  </w:abstractNum>
  <w:abstractNum w:abstractNumId="2">
    <w:nsid w:val="9E78E1F2"/>
    <w:multiLevelType w:val="singleLevel"/>
    <w:tmpl w:val="9E78E1F2"/>
    <w:lvl w:ilvl="0">
      <w:start w:val="16"/>
      <w:numFmt w:val="chineseCounting"/>
      <w:suff w:val="nothing"/>
      <w:lvlText w:val="%1、"/>
      <w:lvlJc w:val="left"/>
      <w:rPr>
        <w:rFonts w:hint="eastAsia"/>
      </w:rPr>
    </w:lvl>
  </w:abstractNum>
  <w:abstractNum w:abstractNumId="3">
    <w:nsid w:val="AAF7B2CA"/>
    <w:multiLevelType w:val="singleLevel"/>
    <w:tmpl w:val="AAF7B2CA"/>
    <w:lvl w:ilvl="0">
      <w:start w:val="1"/>
      <w:numFmt w:val="decimal"/>
      <w:suff w:val="nothing"/>
      <w:lvlText w:val="%1、"/>
      <w:lvlJc w:val="left"/>
    </w:lvl>
  </w:abstractNum>
  <w:abstractNum w:abstractNumId="4">
    <w:nsid w:val="AF3E1766"/>
    <w:multiLevelType w:val="singleLevel"/>
    <w:tmpl w:val="AF3E1766"/>
    <w:lvl w:ilvl="0">
      <w:start w:val="1"/>
      <w:numFmt w:val="decimal"/>
      <w:suff w:val="nothing"/>
      <w:lvlText w:val="（%1）"/>
      <w:lvlJc w:val="left"/>
    </w:lvl>
  </w:abstractNum>
  <w:abstractNum w:abstractNumId="5">
    <w:nsid w:val="C1725A75"/>
    <w:multiLevelType w:val="singleLevel"/>
    <w:tmpl w:val="C1725A75"/>
    <w:lvl w:ilvl="0">
      <w:start w:val="1"/>
      <w:numFmt w:val="decimal"/>
      <w:suff w:val="nothing"/>
      <w:lvlText w:val="%1、"/>
      <w:lvlJc w:val="left"/>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1EE11A09"/>
    <w:multiLevelType w:val="singleLevel"/>
    <w:tmpl w:val="1EE11A09"/>
    <w:lvl w:ilvl="0">
      <w:start w:val="3"/>
      <w:numFmt w:val="chineseCounting"/>
      <w:suff w:val="nothing"/>
      <w:lvlText w:val="第%1章　"/>
      <w:lvlJc w:val="left"/>
      <w:rPr>
        <w:rFonts w:hint="eastAsia"/>
      </w:rPr>
    </w:lvl>
  </w:abstractNum>
  <w:abstractNum w:abstractNumId="8">
    <w:nsid w:val="20BC7A1A"/>
    <w:multiLevelType w:val="singleLevel"/>
    <w:tmpl w:val="20BC7A1A"/>
    <w:lvl w:ilvl="0">
      <w:start w:val="5"/>
      <w:numFmt w:val="chineseCounting"/>
      <w:suff w:val="nothing"/>
      <w:lvlText w:val="%1、"/>
      <w:lvlJc w:val="left"/>
      <w:rPr>
        <w:rFonts w:hint="eastAsia"/>
      </w:rPr>
    </w:lvl>
  </w:abstractNum>
  <w:abstractNum w:abstractNumId="9">
    <w:nsid w:val="746CA123"/>
    <w:multiLevelType w:val="singleLevel"/>
    <w:tmpl w:val="746CA123"/>
    <w:lvl w:ilvl="0">
      <w:start w:val="1"/>
      <w:numFmt w:val="chineseCounting"/>
      <w:suff w:val="space"/>
      <w:lvlText w:val="（%1）"/>
      <w:lvlJc w:val="left"/>
      <w:rPr>
        <w:rFonts w:hint="eastAsia"/>
      </w:rPr>
    </w:lvl>
  </w:abstractNum>
  <w:num w:numId="1">
    <w:abstractNumId w:val="1"/>
  </w:num>
  <w:num w:numId="2">
    <w:abstractNumId w:val="8"/>
  </w:num>
  <w:num w:numId="3">
    <w:abstractNumId w:val="9"/>
  </w:num>
  <w:num w:numId="4">
    <w:abstractNumId w:val="4"/>
  </w:num>
  <w:num w:numId="5">
    <w:abstractNumId w:val="6"/>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002407"/>
    <w:rsid w:val="000552B3"/>
    <w:rsid w:val="00157388"/>
    <w:rsid w:val="001913B5"/>
    <w:rsid w:val="00191BE3"/>
    <w:rsid w:val="001A60BD"/>
    <w:rsid w:val="001D2968"/>
    <w:rsid w:val="001E6845"/>
    <w:rsid w:val="00207D09"/>
    <w:rsid w:val="00247513"/>
    <w:rsid w:val="00277154"/>
    <w:rsid w:val="002B0D14"/>
    <w:rsid w:val="002E1A12"/>
    <w:rsid w:val="003103E8"/>
    <w:rsid w:val="00345569"/>
    <w:rsid w:val="00352324"/>
    <w:rsid w:val="003979A3"/>
    <w:rsid w:val="00397B09"/>
    <w:rsid w:val="003B0DF9"/>
    <w:rsid w:val="003D6B25"/>
    <w:rsid w:val="003E7C4B"/>
    <w:rsid w:val="003F6FD9"/>
    <w:rsid w:val="00401658"/>
    <w:rsid w:val="00406AF8"/>
    <w:rsid w:val="00414EF8"/>
    <w:rsid w:val="004208C5"/>
    <w:rsid w:val="0046299A"/>
    <w:rsid w:val="00474179"/>
    <w:rsid w:val="0048711C"/>
    <w:rsid w:val="004C7372"/>
    <w:rsid w:val="004E5D86"/>
    <w:rsid w:val="004E785A"/>
    <w:rsid w:val="004F112B"/>
    <w:rsid w:val="005042B8"/>
    <w:rsid w:val="0052419F"/>
    <w:rsid w:val="00562075"/>
    <w:rsid w:val="00564021"/>
    <w:rsid w:val="005A7DAC"/>
    <w:rsid w:val="005F137A"/>
    <w:rsid w:val="00602E3B"/>
    <w:rsid w:val="00651956"/>
    <w:rsid w:val="006548EB"/>
    <w:rsid w:val="00665398"/>
    <w:rsid w:val="006754EC"/>
    <w:rsid w:val="006D3EAE"/>
    <w:rsid w:val="006F2020"/>
    <w:rsid w:val="00737ED7"/>
    <w:rsid w:val="00743F48"/>
    <w:rsid w:val="00762E3A"/>
    <w:rsid w:val="00771288"/>
    <w:rsid w:val="00774A35"/>
    <w:rsid w:val="007A5146"/>
    <w:rsid w:val="00807458"/>
    <w:rsid w:val="0082012D"/>
    <w:rsid w:val="00851322"/>
    <w:rsid w:val="00885483"/>
    <w:rsid w:val="008D6023"/>
    <w:rsid w:val="008F2806"/>
    <w:rsid w:val="008F4530"/>
    <w:rsid w:val="009025AD"/>
    <w:rsid w:val="0090574C"/>
    <w:rsid w:val="009463CF"/>
    <w:rsid w:val="009D790C"/>
    <w:rsid w:val="00A46779"/>
    <w:rsid w:val="00AB4B4A"/>
    <w:rsid w:val="00AF78D3"/>
    <w:rsid w:val="00B25067"/>
    <w:rsid w:val="00B436B3"/>
    <w:rsid w:val="00B52626"/>
    <w:rsid w:val="00B70DB2"/>
    <w:rsid w:val="00B86B44"/>
    <w:rsid w:val="00B93B6E"/>
    <w:rsid w:val="00BB00AA"/>
    <w:rsid w:val="00BD6E77"/>
    <w:rsid w:val="00BF673A"/>
    <w:rsid w:val="00C01752"/>
    <w:rsid w:val="00C4024B"/>
    <w:rsid w:val="00C56BEF"/>
    <w:rsid w:val="00C629FC"/>
    <w:rsid w:val="00C843EA"/>
    <w:rsid w:val="00CC48A5"/>
    <w:rsid w:val="00D113B9"/>
    <w:rsid w:val="00D15DCD"/>
    <w:rsid w:val="00D17C36"/>
    <w:rsid w:val="00D26C38"/>
    <w:rsid w:val="00DC1279"/>
    <w:rsid w:val="00DE1E24"/>
    <w:rsid w:val="00DE1F77"/>
    <w:rsid w:val="00E4080E"/>
    <w:rsid w:val="00E84345"/>
    <w:rsid w:val="00EA0E26"/>
    <w:rsid w:val="00ED0B0F"/>
    <w:rsid w:val="00ED44E3"/>
    <w:rsid w:val="00ED7E40"/>
    <w:rsid w:val="00EF5104"/>
    <w:rsid w:val="00F03A84"/>
    <w:rsid w:val="00F71F2D"/>
    <w:rsid w:val="00FA11D4"/>
    <w:rsid w:val="00FA1DFC"/>
    <w:rsid w:val="00FE4B42"/>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Body Text Indent"/>
    <w:basedOn w:val="a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uiPriority w:val="99"/>
    <w:qFormat/>
    <w:rPr>
      <w:rFonts w:ascii="宋体" w:hAnsi="Courier New" w:cstheme="minorBidi"/>
    </w:rPr>
  </w:style>
  <w:style w:type="paragraph" w:styleId="aa">
    <w:name w:val="Date"/>
    <w:basedOn w:val="a0"/>
    <w:next w:val="a0"/>
    <w:qFormat/>
    <w:rPr>
      <w:rFonts w:ascii="宋体"/>
      <w:color w:val="000000"/>
      <w:kern w:val="0"/>
      <w:sz w:val="24"/>
    </w:rPr>
  </w:style>
  <w:style w:type="paragraph" w:styleId="2">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pPr>
      <w:ind w:left="200" w:hangingChars="200" w:hanging="200"/>
    </w:pPr>
    <w:rPr>
      <w:sz w:val="28"/>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page number"/>
    <w:basedOn w:val="a1"/>
    <w:qFormat/>
  </w:style>
  <w:style w:type="character" w:styleId="af0">
    <w:name w:val="Hyperlink"/>
    <w:basedOn w:val="a1"/>
    <w:qFormat/>
    <w:rPr>
      <w:color w:val="0000FF"/>
      <w:u w:val="single"/>
    </w:rPr>
  </w:style>
  <w:style w:type="paragraph" w:styleId="af1">
    <w:name w:val="List Paragraph"/>
    <w:basedOn w:val="a0"/>
    <w:uiPriority w:val="34"/>
    <w:qFormat/>
    <w:pPr>
      <w:ind w:firstLineChars="200" w:firstLine="420"/>
    </w:pPr>
    <w:rPr>
      <w:rFonts w:ascii="Calibri"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4">
    <w:name w:val="正文_14"/>
    <w:qFormat/>
    <w:rPr>
      <w:sz w:val="21"/>
    </w:rPr>
  </w:style>
  <w:style w:type="paragraph" w:customStyle="1" w:styleId="4">
    <w:name w:val="正文_4"/>
    <w:qFormat/>
    <w:pPr>
      <w:widowControl w:val="0"/>
      <w:jc w:val="both"/>
    </w:pPr>
    <w:rPr>
      <w:kern w:val="2"/>
      <w:sz w:val="21"/>
      <w:szCs w:val="24"/>
    </w:rPr>
  </w:style>
  <w:style w:type="paragraph" w:customStyle="1" w:styleId="10">
    <w:name w:val="正文_10"/>
    <w:qFormat/>
    <w:pPr>
      <w:widowControl w:val="0"/>
      <w:jc w:val="both"/>
    </w:pPr>
    <w:rPr>
      <w:kern w:val="2"/>
      <w:sz w:val="21"/>
      <w:szCs w:val="24"/>
    </w:rPr>
  </w:style>
  <w:style w:type="character" w:customStyle="1" w:styleId="Char">
    <w:name w:val="纯文本 Char"/>
    <w:basedOn w:val="a1"/>
    <w:link w:val="a9"/>
    <w:uiPriority w:val="99"/>
    <w:qFormat/>
    <w:rPr>
      <w:rFonts w:ascii="宋体" w:eastAsia="宋体" w:hAnsi="Courier New"/>
      <w:kern w:val="2"/>
      <w:sz w:val="21"/>
      <w:szCs w:val="24"/>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31">
    <w:name w:val="纯文本_3"/>
    <w:basedOn w:val="10"/>
    <w:qFormat/>
    <w:pPr>
      <w:widowControl/>
      <w:jc w:val="left"/>
    </w:pPr>
    <w:rPr>
      <w:rFonts w:ascii="宋体" w:eastAsiaTheme="minorEastAsia" w:hAnsi="Courier New"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szCs w:val="20"/>
    </w:rPr>
  </w:style>
  <w:style w:type="paragraph" w:styleId="a5">
    <w:name w:val="caption"/>
    <w:basedOn w:val="a0"/>
    <w:next w:val="a0"/>
    <w:semiHidden/>
    <w:unhideWhenUsed/>
    <w:qFormat/>
    <w:pPr>
      <w:spacing w:before="152" w:after="160"/>
    </w:pPr>
    <w:rPr>
      <w:rFonts w:ascii="Arial" w:eastAsia="黑体" w:hAnsi="Arial" w:cs="Arial"/>
      <w:sz w:val="20"/>
      <w:szCs w:val="20"/>
    </w:rPr>
  </w:style>
  <w:style w:type="paragraph" w:styleId="a6">
    <w:name w:val="annotation text"/>
    <w:basedOn w:val="a0"/>
    <w:qFormat/>
    <w:pPr>
      <w:jc w:val="left"/>
    </w:pPr>
  </w:style>
  <w:style w:type="paragraph" w:styleId="a7">
    <w:name w:val="Body Text"/>
    <w:basedOn w:val="a0"/>
    <w:qFormat/>
    <w:pPr>
      <w:spacing w:line="360" w:lineRule="exact"/>
    </w:pPr>
    <w:rPr>
      <w:sz w:val="24"/>
    </w:rPr>
  </w:style>
  <w:style w:type="paragraph" w:styleId="a8">
    <w:name w:val="Body Text Indent"/>
    <w:basedOn w:val="a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9">
    <w:name w:val="Plain Text"/>
    <w:basedOn w:val="a0"/>
    <w:link w:val="Char"/>
    <w:uiPriority w:val="99"/>
    <w:qFormat/>
    <w:rPr>
      <w:rFonts w:ascii="宋体" w:hAnsi="Courier New" w:cstheme="minorBidi"/>
    </w:rPr>
  </w:style>
  <w:style w:type="paragraph" w:styleId="aa">
    <w:name w:val="Date"/>
    <w:basedOn w:val="a0"/>
    <w:next w:val="a0"/>
    <w:qFormat/>
    <w:rPr>
      <w:rFonts w:ascii="宋体"/>
      <w:color w:val="000000"/>
      <w:kern w:val="0"/>
      <w:sz w:val="24"/>
    </w:rPr>
  </w:style>
  <w:style w:type="paragraph" w:styleId="2">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pPr>
      <w:ind w:left="200" w:hangingChars="200" w:hanging="200"/>
    </w:pPr>
    <w:rPr>
      <w:sz w:val="28"/>
    </w:rPr>
  </w:style>
  <w:style w:type="paragraph" w:styleId="20">
    <w:name w:val="toc 2"/>
    <w:basedOn w:val="a0"/>
    <w:next w:val="a0"/>
    <w:qFormat/>
    <w:pPr>
      <w:spacing w:line="360" w:lineRule="auto"/>
      <w:ind w:leftChars="100" w:left="210" w:firstLineChars="196" w:firstLine="472"/>
      <w:jc w:val="left"/>
    </w:pPr>
    <w:rPr>
      <w:rFonts w:ascii="宋体" w:hAnsi="宋体"/>
      <w:b/>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page number"/>
    <w:basedOn w:val="a1"/>
    <w:qFormat/>
  </w:style>
  <w:style w:type="character" w:styleId="af0">
    <w:name w:val="Hyperlink"/>
    <w:basedOn w:val="a1"/>
    <w:qFormat/>
    <w:rPr>
      <w:color w:val="0000FF"/>
      <w:u w:val="single"/>
    </w:rPr>
  </w:style>
  <w:style w:type="paragraph" w:styleId="af1">
    <w:name w:val="List Paragraph"/>
    <w:basedOn w:val="a0"/>
    <w:uiPriority w:val="34"/>
    <w:qFormat/>
    <w:pPr>
      <w:ind w:firstLineChars="200" w:firstLine="420"/>
    </w:pPr>
    <w:rPr>
      <w:rFonts w:ascii="Calibri"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0">
    <w:name w:val="正文_3_0"/>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14">
    <w:name w:val="正文_14"/>
    <w:qFormat/>
    <w:rPr>
      <w:sz w:val="21"/>
    </w:rPr>
  </w:style>
  <w:style w:type="paragraph" w:customStyle="1" w:styleId="4">
    <w:name w:val="正文_4"/>
    <w:qFormat/>
    <w:pPr>
      <w:widowControl w:val="0"/>
      <w:jc w:val="both"/>
    </w:pPr>
    <w:rPr>
      <w:kern w:val="2"/>
      <w:sz w:val="21"/>
      <w:szCs w:val="24"/>
    </w:rPr>
  </w:style>
  <w:style w:type="paragraph" w:customStyle="1" w:styleId="10">
    <w:name w:val="正文_10"/>
    <w:qFormat/>
    <w:pPr>
      <w:widowControl w:val="0"/>
      <w:jc w:val="both"/>
    </w:pPr>
    <w:rPr>
      <w:kern w:val="2"/>
      <w:sz w:val="21"/>
      <w:szCs w:val="24"/>
    </w:rPr>
  </w:style>
  <w:style w:type="character" w:customStyle="1" w:styleId="Char">
    <w:name w:val="纯文本 Char"/>
    <w:basedOn w:val="a1"/>
    <w:link w:val="a9"/>
    <w:uiPriority w:val="99"/>
    <w:qFormat/>
    <w:rPr>
      <w:rFonts w:ascii="宋体" w:eastAsia="宋体" w:hAnsi="Courier New"/>
      <w:kern w:val="2"/>
      <w:sz w:val="21"/>
      <w:szCs w:val="24"/>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31">
    <w:name w:val="纯文本_3"/>
    <w:basedOn w:val="10"/>
    <w:qFormat/>
    <w:pPr>
      <w:widowControl/>
      <w:jc w:val="left"/>
    </w:pPr>
    <w:rPr>
      <w:rFonts w:ascii="宋体" w:eastAsiaTheme="minorEastAsia" w:hAnsi="Courier New"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10803</Words>
  <Characters>1567</Characters>
  <Application>Microsoft Office Word</Application>
  <DocSecurity>0</DocSecurity>
  <Lines>13</Lines>
  <Paragraphs>24</Paragraphs>
  <ScaleCrop>false</ScaleCrop>
  <Company>Microsoft</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005</cp:lastModifiedBy>
  <cp:revision>64</cp:revision>
  <dcterms:created xsi:type="dcterms:W3CDTF">2019-11-18T06:54:00Z</dcterms:created>
  <dcterms:modified xsi:type="dcterms:W3CDTF">2020-04-15T02:21:00Z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